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E62" w:rsidRPr="00CE4E62" w:rsidRDefault="00CE4E62" w:rsidP="00CE4E6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</w:p>
    <w:p w:rsidR="00CE4E62" w:rsidRPr="00CE4E62" w:rsidRDefault="00CE4E62" w:rsidP="00CE4E6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CE4E62" w:rsidRDefault="00CE4E62" w:rsidP="00CE4E6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B40C5" w:rsidRDefault="00FB40C5" w:rsidP="00CE4E6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B40C5" w:rsidRDefault="00FB40C5" w:rsidP="00CE4E6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B40C5" w:rsidRDefault="00FB40C5" w:rsidP="00CE4E6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B40C5" w:rsidRPr="007D0E10" w:rsidRDefault="00FB40C5" w:rsidP="00CE4E6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CE4E62" w:rsidRPr="007D0E10" w:rsidRDefault="00CE4E62" w:rsidP="00CE4E6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7D0E10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CE4E62" w:rsidRPr="007D0E10" w:rsidRDefault="00CE4E62" w:rsidP="00CE4E6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7D0E10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:rsidR="00CE4E62" w:rsidRPr="007D0E10" w:rsidRDefault="00CE4E62" w:rsidP="00CE4E6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7D0E10">
        <w:rPr>
          <w:rFonts w:eastAsia="SimSun"/>
          <w:kern w:val="1"/>
          <w:sz w:val="28"/>
          <w:szCs w:val="28"/>
          <w:lang w:eastAsia="ar-SA"/>
        </w:rPr>
        <w:t>«</w:t>
      </w:r>
      <w:r w:rsidR="007B2856" w:rsidRPr="007D0E10">
        <w:rPr>
          <w:rFonts w:eastAsia="SimSun"/>
          <w:kern w:val="1"/>
          <w:sz w:val="28"/>
          <w:szCs w:val="28"/>
          <w:lang w:eastAsia="ar-SA"/>
        </w:rPr>
        <w:t>Окружающий мир</w:t>
      </w:r>
      <w:r w:rsidRPr="007D0E10">
        <w:rPr>
          <w:rFonts w:eastAsia="SimSun"/>
          <w:kern w:val="1"/>
          <w:sz w:val="28"/>
          <w:szCs w:val="28"/>
          <w:lang w:eastAsia="ar-SA"/>
        </w:rPr>
        <w:t>»</w:t>
      </w:r>
    </w:p>
    <w:p w:rsidR="00CE4E62" w:rsidRDefault="00CE4E62" w:rsidP="00CE4E6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7D0E10">
        <w:rPr>
          <w:rFonts w:eastAsia="SimSun"/>
          <w:kern w:val="1"/>
          <w:sz w:val="28"/>
          <w:szCs w:val="28"/>
          <w:lang w:eastAsia="ar-SA"/>
        </w:rPr>
        <w:t>1 класс</w:t>
      </w:r>
    </w:p>
    <w:p w:rsidR="00FB40C5" w:rsidRPr="00AD6D29" w:rsidRDefault="00AD6D29" w:rsidP="00AD6D29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(дополнительный</w:t>
      </w:r>
      <w:r w:rsidR="008475A9">
        <w:rPr>
          <w:rFonts w:eastAsia="SimSun"/>
          <w:kern w:val="1"/>
          <w:sz w:val="28"/>
          <w:szCs w:val="28"/>
          <w:lang w:eastAsia="ar-SA"/>
        </w:rPr>
        <w:t>)</w:t>
      </w:r>
    </w:p>
    <w:p w:rsidR="00FB40C5" w:rsidRPr="007D0E10" w:rsidRDefault="00FB40C5" w:rsidP="00FB40C5">
      <w:pPr>
        <w:suppressAutoHyphens/>
        <w:jc w:val="center"/>
        <w:rPr>
          <w:rFonts w:eastAsia="SimSun"/>
          <w:kern w:val="2"/>
          <w:sz w:val="28"/>
          <w:szCs w:val="28"/>
          <w:lang w:eastAsia="ar-SA"/>
        </w:rPr>
      </w:pPr>
      <w:r w:rsidRPr="007D0E10">
        <w:rPr>
          <w:rFonts w:eastAsia="SimSun"/>
          <w:kern w:val="2"/>
          <w:sz w:val="28"/>
          <w:szCs w:val="28"/>
          <w:lang w:eastAsia="ar-SA"/>
        </w:rPr>
        <w:t>(вариант 4.2)</w:t>
      </w:r>
    </w:p>
    <w:p w:rsidR="00CE4E62" w:rsidRPr="007D0E10" w:rsidRDefault="00601924" w:rsidP="00CE4E6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7D0E10">
        <w:rPr>
          <w:rFonts w:eastAsia="SimSun"/>
          <w:kern w:val="1"/>
          <w:sz w:val="28"/>
          <w:szCs w:val="28"/>
          <w:lang w:eastAsia="ar-SA"/>
        </w:rPr>
        <w:t>2022-20</w:t>
      </w:r>
      <w:r w:rsidR="004D31D4" w:rsidRPr="007D0E10">
        <w:rPr>
          <w:rFonts w:eastAsia="SimSun"/>
          <w:kern w:val="1"/>
          <w:sz w:val="28"/>
          <w:szCs w:val="28"/>
          <w:lang w:eastAsia="ar-SA"/>
        </w:rPr>
        <w:t>2</w:t>
      </w:r>
      <w:r w:rsidRPr="007D0E10">
        <w:rPr>
          <w:rFonts w:eastAsia="SimSun"/>
          <w:kern w:val="1"/>
          <w:sz w:val="28"/>
          <w:szCs w:val="28"/>
          <w:lang w:eastAsia="ar-SA"/>
        </w:rPr>
        <w:t>3</w:t>
      </w:r>
      <w:r w:rsidR="00CE4E62" w:rsidRPr="007D0E10">
        <w:rPr>
          <w:rFonts w:eastAsia="SimSun"/>
          <w:kern w:val="1"/>
          <w:sz w:val="28"/>
          <w:szCs w:val="28"/>
          <w:lang w:eastAsia="ar-SA"/>
        </w:rPr>
        <w:t>учебный год</w:t>
      </w:r>
    </w:p>
    <w:p w:rsidR="00CE4E62" w:rsidRPr="007D0E10" w:rsidRDefault="00CE4E62" w:rsidP="00CE4E6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CE4E62" w:rsidRPr="007D0E10" w:rsidRDefault="00CE4E62" w:rsidP="00CE4E62">
      <w:pPr>
        <w:suppressAutoHyphens/>
        <w:rPr>
          <w:rFonts w:eastAsia="SimSun"/>
          <w:kern w:val="1"/>
          <w:sz w:val="28"/>
          <w:szCs w:val="28"/>
          <w:lang w:eastAsia="ar-SA"/>
        </w:rPr>
      </w:pPr>
    </w:p>
    <w:p w:rsidR="00CE4E62" w:rsidRPr="007D0E10" w:rsidRDefault="00CE4E62" w:rsidP="00CE4E6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B40C5" w:rsidRPr="007D0E10" w:rsidRDefault="00FB40C5" w:rsidP="00CE4E6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B40C5" w:rsidRPr="007D0E10" w:rsidRDefault="00FB40C5" w:rsidP="00CE4E6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B40C5" w:rsidRPr="007D0E10" w:rsidRDefault="00FB40C5" w:rsidP="00CE4E6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B40C5" w:rsidRPr="007D0E10" w:rsidRDefault="00FB40C5" w:rsidP="00CE4E6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B40C5" w:rsidRPr="007D0E10" w:rsidRDefault="00FB40C5" w:rsidP="00CE4E6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CE4E62" w:rsidRPr="007D0E10" w:rsidRDefault="00CE4E62" w:rsidP="00CE4E6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  <w:sectPr w:rsidR="00CE4E62" w:rsidRPr="007D0E10" w:rsidSect="007D0E10">
          <w:footerReference w:type="default" r:id="rId8"/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CE4E62" w:rsidRPr="007D0E10" w:rsidRDefault="00CE4E62" w:rsidP="00CE4E6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4D31D4" w:rsidRPr="007D0E10" w:rsidRDefault="004D31D4" w:rsidP="00CE4E6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4D31D4" w:rsidRPr="007D0E10" w:rsidRDefault="004D31D4" w:rsidP="00CE4E6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CE4E62" w:rsidRPr="007D0E10" w:rsidRDefault="004D31D4" w:rsidP="00CE4E62">
      <w:pPr>
        <w:suppressAutoHyphens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  <w:r w:rsidRPr="007D0E10">
        <w:rPr>
          <w:rFonts w:eastAsia="SimSun"/>
          <w:color w:val="000000" w:themeColor="text1"/>
          <w:kern w:val="1"/>
          <w:sz w:val="28"/>
          <w:szCs w:val="28"/>
          <w:lang w:eastAsia="ar-SA"/>
        </w:rPr>
        <w:t xml:space="preserve">  Составитель</w:t>
      </w:r>
      <w:r w:rsidR="00CE4E62" w:rsidRPr="007D0E10">
        <w:rPr>
          <w:rFonts w:eastAsia="SimSun"/>
          <w:color w:val="000000" w:themeColor="text1"/>
          <w:kern w:val="1"/>
          <w:sz w:val="28"/>
          <w:szCs w:val="28"/>
          <w:lang w:eastAsia="ar-SA"/>
        </w:rPr>
        <w:t xml:space="preserve">: </w:t>
      </w:r>
    </w:p>
    <w:bookmarkEnd w:id="0"/>
    <w:p w:rsidR="00CE4E62" w:rsidRDefault="00601924" w:rsidP="004D31D4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  <w:r w:rsidRPr="007D0E10">
        <w:rPr>
          <w:rFonts w:eastAsia="SimSun"/>
          <w:color w:val="000000" w:themeColor="text1"/>
          <w:kern w:val="1"/>
          <w:sz w:val="28"/>
          <w:szCs w:val="28"/>
          <w:lang w:eastAsia="ar-SA"/>
        </w:rPr>
        <w:t>Байгереева Лиза Султановна</w:t>
      </w:r>
    </w:p>
    <w:p w:rsidR="008475A9" w:rsidRPr="007D0E10" w:rsidRDefault="008475A9" w:rsidP="004D31D4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>
        <w:rPr>
          <w:rFonts w:eastAsia="SimSun"/>
          <w:color w:val="000000" w:themeColor="text1"/>
          <w:kern w:val="1"/>
          <w:sz w:val="28"/>
          <w:szCs w:val="28"/>
          <w:lang w:eastAsia="ar-SA"/>
        </w:rPr>
        <w:t>учитель начальных классов</w:t>
      </w:r>
    </w:p>
    <w:p w:rsidR="00CE4E62" w:rsidRPr="007D0E10" w:rsidRDefault="00CE4E62" w:rsidP="00CE4E62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CE4E62" w:rsidRPr="007D0E10" w:rsidRDefault="00CE4E62" w:rsidP="00CE4E62">
      <w:pPr>
        <w:tabs>
          <w:tab w:val="left" w:pos="709"/>
        </w:tabs>
        <w:suppressAutoHyphens/>
        <w:rPr>
          <w:rFonts w:eastAsia="SimSun"/>
          <w:b/>
          <w:kern w:val="1"/>
          <w:sz w:val="28"/>
          <w:szCs w:val="28"/>
          <w:lang w:eastAsia="ar-SA"/>
        </w:rPr>
      </w:pPr>
    </w:p>
    <w:p w:rsidR="001722B7" w:rsidRPr="007D0E10" w:rsidRDefault="001722B7" w:rsidP="007B2856">
      <w:pPr>
        <w:tabs>
          <w:tab w:val="left" w:pos="709"/>
          <w:tab w:val="left" w:pos="5387"/>
          <w:tab w:val="left" w:pos="5954"/>
        </w:tabs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7D0E10">
        <w:rPr>
          <w:b/>
          <w:bCs/>
          <w:sz w:val="28"/>
          <w:szCs w:val="28"/>
        </w:rPr>
        <w:t>1.</w:t>
      </w:r>
      <w:r w:rsidR="00B16B8C" w:rsidRPr="007D0E10">
        <w:rPr>
          <w:b/>
          <w:bCs/>
          <w:sz w:val="28"/>
          <w:szCs w:val="28"/>
        </w:rPr>
        <w:t>П</w:t>
      </w:r>
      <w:r w:rsidR="00D94425" w:rsidRPr="007D0E10">
        <w:rPr>
          <w:b/>
          <w:bCs/>
          <w:sz w:val="28"/>
          <w:szCs w:val="28"/>
        </w:rPr>
        <w:t>ояснительная записка</w:t>
      </w:r>
    </w:p>
    <w:p w:rsidR="008F41FB" w:rsidRPr="007D0E10" w:rsidRDefault="001722B7" w:rsidP="008F41F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7D0E10">
        <w:rPr>
          <w:sz w:val="28"/>
          <w:szCs w:val="28"/>
        </w:rPr>
        <w:t xml:space="preserve">    </w:t>
      </w:r>
      <w:r w:rsidR="008F41FB" w:rsidRPr="007D0E10">
        <w:rPr>
          <w:sz w:val="28"/>
          <w:szCs w:val="28"/>
        </w:rPr>
        <w:t>Рабочая программа по предмету «Окружающий мир» для  1</w:t>
      </w:r>
      <w:r w:rsidR="00AD6D29">
        <w:rPr>
          <w:sz w:val="28"/>
          <w:szCs w:val="28"/>
        </w:rPr>
        <w:t>(дополнительного</w:t>
      </w:r>
      <w:bookmarkStart w:id="1" w:name="_GoBack"/>
      <w:bookmarkEnd w:id="1"/>
      <w:r w:rsidR="0035047F">
        <w:rPr>
          <w:sz w:val="28"/>
          <w:szCs w:val="28"/>
        </w:rPr>
        <w:t>)</w:t>
      </w:r>
      <w:r w:rsidR="008F41FB" w:rsidRPr="007D0E10">
        <w:rPr>
          <w:sz w:val="28"/>
          <w:szCs w:val="28"/>
        </w:rPr>
        <w:t xml:space="preserve">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окружающему миру для 1-4 классов А.А.Плешакова УМК «Школа Росссии»  и является приложением приложением к адаптированной основной общеобразовательной программе начального общего образования ГБОУ «С (к)ОШИСС имени В.Ш.Дагаева.</w:t>
      </w:r>
      <w:r w:rsidRPr="007D0E10">
        <w:rPr>
          <w:sz w:val="28"/>
          <w:szCs w:val="28"/>
        </w:rPr>
        <w:t xml:space="preserve"> </w:t>
      </w:r>
    </w:p>
    <w:p w:rsidR="001722B7" w:rsidRPr="007D0E10" w:rsidRDefault="001722B7" w:rsidP="00171F9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 Программа составлена с учётом физиологических и психологических особенностей обучающихся с </w:t>
      </w:r>
      <w:r w:rsidR="008F41FB" w:rsidRPr="007D0E10">
        <w:rPr>
          <w:sz w:val="28"/>
          <w:szCs w:val="28"/>
        </w:rPr>
        <w:t>нарушением зрения</w:t>
      </w:r>
      <w:r w:rsidRPr="007D0E10">
        <w:rPr>
          <w:sz w:val="28"/>
          <w:szCs w:val="28"/>
        </w:rPr>
        <w:t>.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t xml:space="preserve">Изучение </w:t>
      </w:r>
      <w:r w:rsidR="001722B7" w:rsidRPr="007D0E10">
        <w:rPr>
          <w:rFonts w:eastAsia="SimSun"/>
          <w:kern w:val="1"/>
          <w:sz w:val="28"/>
          <w:szCs w:val="28"/>
          <w:lang w:eastAsia="hi-IN" w:bidi="hi-IN"/>
        </w:rPr>
        <w:t>предмета</w:t>
      </w:r>
      <w:r w:rsidRPr="007D0E10">
        <w:rPr>
          <w:rFonts w:eastAsia="SimSun"/>
          <w:kern w:val="1"/>
          <w:sz w:val="28"/>
          <w:szCs w:val="28"/>
          <w:lang w:eastAsia="hi-IN" w:bidi="hi-IN"/>
        </w:rPr>
        <w:t xml:space="preserve"> «Окружающий мир» в начальной школе </w:t>
      </w:r>
      <w:r w:rsidRPr="007D0E10">
        <w:rPr>
          <w:rFonts w:eastAsia="SimSun"/>
          <w:kern w:val="28"/>
          <w:sz w:val="28"/>
          <w:szCs w:val="28"/>
          <w:lang w:eastAsia="hi-IN" w:bidi="hi-IN"/>
        </w:rPr>
        <w:t>слабовидящих</w:t>
      </w:r>
      <w:r w:rsidRPr="007D0E10">
        <w:rPr>
          <w:rFonts w:eastAsia="SimSun"/>
          <w:kern w:val="1"/>
          <w:sz w:val="28"/>
          <w:szCs w:val="28"/>
          <w:lang w:eastAsia="hi-IN" w:bidi="hi-IN"/>
        </w:rPr>
        <w:t xml:space="preserve"> направлено на достижение следующих </w:t>
      </w:r>
      <w:r w:rsidRPr="007D0E10">
        <w:rPr>
          <w:rFonts w:eastAsia="SimSun"/>
          <w:b/>
          <w:kern w:val="1"/>
          <w:sz w:val="28"/>
          <w:szCs w:val="28"/>
          <w:lang w:eastAsia="hi-IN" w:bidi="hi-IN"/>
        </w:rPr>
        <w:t>целей: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t>-  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личностного опыта взаимодействия-общения с людьми и природой;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t xml:space="preserve">- духовно-нравственное развитие и воспитание личности гражданина России, уважительно и бережно относящегося к среде своего обитания, к природному и </w:t>
      </w:r>
      <w:r w:rsidR="006454DE" w:rsidRPr="007D0E10">
        <w:rPr>
          <w:rFonts w:eastAsia="SimSun"/>
          <w:kern w:val="1"/>
          <w:sz w:val="28"/>
          <w:szCs w:val="28"/>
          <w:lang w:eastAsia="hi-IN" w:bidi="hi-IN"/>
        </w:rPr>
        <w:t>культурному достоянию</w:t>
      </w:r>
      <w:r w:rsidRPr="007D0E10">
        <w:rPr>
          <w:rFonts w:eastAsia="SimSun"/>
          <w:kern w:val="1"/>
          <w:sz w:val="28"/>
          <w:szCs w:val="28"/>
          <w:lang w:eastAsia="hi-IN" w:bidi="hi-IN"/>
        </w:rPr>
        <w:t xml:space="preserve"> родной страны и всего человечества.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t xml:space="preserve">Основными </w:t>
      </w:r>
      <w:r w:rsidRPr="007D0E10">
        <w:rPr>
          <w:rFonts w:eastAsia="SimSun"/>
          <w:b/>
          <w:kern w:val="1"/>
          <w:sz w:val="28"/>
          <w:szCs w:val="28"/>
          <w:lang w:eastAsia="hi-IN" w:bidi="hi-IN"/>
        </w:rPr>
        <w:t xml:space="preserve">задачами </w:t>
      </w:r>
      <w:r w:rsidRPr="007D0E10">
        <w:rPr>
          <w:rFonts w:eastAsia="SimSun"/>
          <w:kern w:val="1"/>
          <w:sz w:val="28"/>
          <w:szCs w:val="28"/>
          <w:lang w:eastAsia="hi-IN" w:bidi="hi-IN"/>
        </w:rPr>
        <w:t>реализации содержания курса являются: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t>- формирование уважительного отношения к семье, населенному пункту, региону, к России, истории, культуре, природе нашей страны, ее современной жизни;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t>- осозна</w:t>
      </w:r>
      <w:r w:rsidRPr="007D0E10">
        <w:rPr>
          <w:rFonts w:eastAsia="SimSun"/>
          <w:kern w:val="1"/>
          <w:sz w:val="28"/>
          <w:szCs w:val="28"/>
          <w:lang w:eastAsia="hi-IN" w:bidi="hi-IN"/>
        </w:rPr>
        <w:softHyphen/>
        <w:t>ние ценности, целостности и многообразия окружающего мира, своего места в нем;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t>- формирование модели здоровьесберегающего и безопасного поведения в условиях повседневной жизни и в различных опасных и чрезвычайных ситуациях;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t>- формирование культуры поведения для обеспечения эффективного и безопасного взаимодействия в социуме;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Cs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t xml:space="preserve">- овладение компенсаторными умениями и навыками познания окружающего мира с помощью нарушенного зрения; 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t>- накопление и систематизация представлений о предметах и явлениях окружающей жизни, природы, обогащение нравственного опыта;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2"/>
          <w:sz w:val="28"/>
          <w:szCs w:val="28"/>
          <w:lang w:eastAsia="hi-IN" w:bidi="hi-IN"/>
        </w:rPr>
      </w:pPr>
      <w:r w:rsidRPr="007D0E10">
        <w:rPr>
          <w:rFonts w:eastAsia="SimSun"/>
          <w:kern w:val="2"/>
          <w:sz w:val="28"/>
          <w:szCs w:val="28"/>
          <w:lang w:eastAsia="hi-IN" w:bidi="hi-IN"/>
        </w:rPr>
        <w:t xml:space="preserve">-  овладение основами экологической грамотности, элементарных правил нравственного поведения в мире природы и людей, </w:t>
      </w:r>
      <w:r w:rsidR="006454DE" w:rsidRPr="007D0E10">
        <w:rPr>
          <w:rFonts w:eastAsia="SimSun"/>
          <w:kern w:val="2"/>
          <w:sz w:val="28"/>
          <w:szCs w:val="28"/>
          <w:lang w:eastAsia="hi-IN" w:bidi="hi-IN"/>
        </w:rPr>
        <w:t>нормами здоровьесберегающего</w:t>
      </w:r>
      <w:r w:rsidRPr="007D0E10">
        <w:rPr>
          <w:rFonts w:eastAsia="SimSun"/>
          <w:kern w:val="2"/>
          <w:sz w:val="28"/>
          <w:szCs w:val="28"/>
          <w:lang w:eastAsia="hi-IN" w:bidi="hi-IN"/>
        </w:rPr>
        <w:t xml:space="preserve"> поведения в природной и социальной среде;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lastRenderedPageBreak/>
        <w:t>- овладение умениями и навыками установления и выявления причинно-следственных связей в окружающем мире;</w:t>
      </w:r>
    </w:p>
    <w:p w:rsidR="00C60E92" w:rsidRPr="007D0E10" w:rsidRDefault="00C60E92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t>- воспитание ответственного отношения к природе.</w:t>
      </w:r>
    </w:p>
    <w:p w:rsidR="004C68F0" w:rsidRPr="007D0E10" w:rsidRDefault="004C68F0" w:rsidP="007B2856">
      <w:pPr>
        <w:pStyle w:val="a0"/>
        <w:tabs>
          <w:tab w:val="left" w:pos="709"/>
        </w:tabs>
        <w:spacing w:after="0"/>
        <w:ind w:firstLine="709"/>
        <w:jc w:val="both"/>
        <w:rPr>
          <w:rFonts w:cs="Times New Roman"/>
          <w:sz w:val="28"/>
          <w:szCs w:val="28"/>
        </w:rPr>
      </w:pPr>
    </w:p>
    <w:p w:rsidR="004C68F0" w:rsidRPr="007D0E10" w:rsidRDefault="006454DE" w:rsidP="007B2856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t>Общая характеристика учебного</w:t>
      </w:r>
      <w:r w:rsidR="004C68F0" w:rsidRPr="007D0E10">
        <w:rPr>
          <w:b/>
          <w:sz w:val="28"/>
          <w:szCs w:val="28"/>
        </w:rPr>
        <w:t xml:space="preserve"> предмета</w:t>
      </w:r>
    </w:p>
    <w:p w:rsidR="009B17AE" w:rsidRPr="007D0E10" w:rsidRDefault="009B17AE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Особенностью предмета является целенаправленное внимание к расширению чувственного опыта и практической деятельности школьников. </w:t>
      </w:r>
    </w:p>
    <w:p w:rsidR="009B17AE" w:rsidRPr="007D0E10" w:rsidRDefault="009B17AE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При ознакомлении слабовидящих первоклассников с природой </w:t>
      </w:r>
      <w:r w:rsidR="006454DE" w:rsidRPr="007D0E10">
        <w:rPr>
          <w:sz w:val="28"/>
          <w:szCs w:val="28"/>
        </w:rPr>
        <w:t>необходимо тщательно</w:t>
      </w:r>
      <w:r w:rsidRPr="007D0E10">
        <w:rPr>
          <w:sz w:val="28"/>
          <w:szCs w:val="28"/>
        </w:rPr>
        <w:t xml:space="preserve"> подходить к отбору дидактического материала. Выбранные для обследования объекты должны отвечать особым образовательным потребностям обучающихся, обладать всеми качествами и свойствами предмета, доступными для непосредственного зрительного восприятия слабовидящими обучающимися; отвечать требованиям экологичности и безопасности.</w:t>
      </w:r>
    </w:p>
    <w:p w:rsidR="009B17AE" w:rsidRPr="007D0E10" w:rsidRDefault="009B17AE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Ознакомление с природой осуществляется на основе наблюдений, проводимых в ходе экскурсий, учебных прогулок или практических занятий в естественной среде. Большое значение имеет организация повседневных наблюдений за происходящими изменениями в природе.</w:t>
      </w:r>
    </w:p>
    <w:p w:rsidR="009B17AE" w:rsidRPr="007D0E10" w:rsidRDefault="009B17AE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b/>
          <w:sz w:val="28"/>
          <w:szCs w:val="28"/>
        </w:rPr>
        <w:t>Содержание предмета</w:t>
      </w:r>
      <w:r w:rsidRPr="007D0E10">
        <w:rPr>
          <w:sz w:val="28"/>
          <w:szCs w:val="28"/>
        </w:rPr>
        <w:t xml:space="preserve"> «Окружающий мир» имеет три раздела: «Человек и природа», </w:t>
      </w:r>
      <w:r w:rsidR="006454DE" w:rsidRPr="007D0E10">
        <w:rPr>
          <w:sz w:val="28"/>
          <w:szCs w:val="28"/>
        </w:rPr>
        <w:t>«Человек</w:t>
      </w:r>
      <w:r w:rsidRPr="007D0E10">
        <w:rPr>
          <w:sz w:val="28"/>
          <w:szCs w:val="28"/>
        </w:rPr>
        <w:t xml:space="preserve"> и общество», «Правила безопасной жизни».</w:t>
      </w:r>
    </w:p>
    <w:p w:rsidR="009B17AE" w:rsidRPr="007D0E10" w:rsidRDefault="009B17AE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 Содержание раздела «Человек и природа» направлено на первоначальное знакомство с природой, формирование навыков </w:t>
      </w:r>
      <w:r w:rsidR="006454DE" w:rsidRPr="007D0E10">
        <w:rPr>
          <w:sz w:val="28"/>
          <w:szCs w:val="28"/>
        </w:rPr>
        <w:t>наблюдения простейших</w:t>
      </w:r>
      <w:r w:rsidRPr="007D0E10">
        <w:rPr>
          <w:sz w:val="28"/>
          <w:szCs w:val="28"/>
        </w:rPr>
        <w:t xml:space="preserve"> взаимосвязей между живой и неживой природой, </w:t>
      </w:r>
      <w:r w:rsidR="006454DE" w:rsidRPr="007D0E10">
        <w:rPr>
          <w:sz w:val="28"/>
          <w:szCs w:val="28"/>
        </w:rPr>
        <w:t>взаимосвязей в</w:t>
      </w:r>
      <w:r w:rsidRPr="007D0E10">
        <w:rPr>
          <w:sz w:val="28"/>
          <w:szCs w:val="28"/>
        </w:rPr>
        <w:t xml:space="preserve"> живой природе посредством зрительного восприятия и всех анализаторов; использование этих навыков для объяснения необходимости бережного отношения к природе на основе проведения несложных наблюдений в окружающей среде. В содержание включено проведение простейших опытов, доступных слабовидящим первоклассникам, с использованием простейшего лабораторного оборудования. </w:t>
      </w:r>
    </w:p>
    <w:p w:rsidR="009B17AE" w:rsidRPr="007D0E10" w:rsidRDefault="009B17AE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Слабовидящие обучающиеся 1 класса учатся словесно описывать на основе предложенного алгоритма изученные объекты и явления живой и неживой природы, выделять их существенные признаки, приобретают первоначальные навыки сравнения объектов живой и неживой природы на основе внешних признаков или известных характерных свойств.</w:t>
      </w:r>
    </w:p>
    <w:p w:rsidR="009B17AE" w:rsidRPr="007D0E10" w:rsidRDefault="009B17AE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7D0E10">
        <w:rPr>
          <w:iCs/>
          <w:sz w:val="28"/>
          <w:szCs w:val="28"/>
        </w:rPr>
        <w:t>Слабовидящие обучающиеся овладевают правилами безопасного поведения в доме, на улице, природной среде</w:t>
      </w:r>
      <w:r w:rsidRPr="007D0E10">
        <w:rPr>
          <w:i/>
          <w:iCs/>
          <w:sz w:val="28"/>
          <w:szCs w:val="28"/>
        </w:rPr>
        <w:t>.</w:t>
      </w:r>
    </w:p>
    <w:p w:rsidR="009B17AE" w:rsidRPr="007D0E10" w:rsidRDefault="009B17AE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Содержание раздела «Человек и общество» направлено на первоначальное знакомство с Россией как государством, с ее государственной символикой. </w:t>
      </w:r>
      <w:r w:rsidR="00CE60A0" w:rsidRPr="007D0E10">
        <w:rPr>
          <w:sz w:val="28"/>
          <w:szCs w:val="28"/>
        </w:rPr>
        <w:t>Обу</w:t>
      </w:r>
      <w:r w:rsidRPr="007D0E10">
        <w:rPr>
          <w:sz w:val="28"/>
          <w:szCs w:val="28"/>
        </w:rPr>
        <w:t>ча</w:t>
      </w:r>
      <w:r w:rsidR="00CE60A0" w:rsidRPr="007D0E10">
        <w:rPr>
          <w:sz w:val="28"/>
          <w:szCs w:val="28"/>
        </w:rPr>
        <w:t>ю</w:t>
      </w:r>
      <w:r w:rsidRPr="007D0E10">
        <w:rPr>
          <w:sz w:val="28"/>
          <w:szCs w:val="28"/>
        </w:rPr>
        <w:t xml:space="preserve">щиеся знакомятся с населением Российской Федерации, с обычаями и укладом жизни разных народов на основе зрительного восприятия натуральных предметов и наглядных пособий. </w:t>
      </w:r>
    </w:p>
    <w:p w:rsidR="009B17AE" w:rsidRPr="007D0E10" w:rsidRDefault="00CE60A0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lastRenderedPageBreak/>
        <w:t>Обучающиеся</w:t>
      </w:r>
      <w:r w:rsidR="009B17AE" w:rsidRPr="007D0E10">
        <w:rPr>
          <w:sz w:val="28"/>
          <w:szCs w:val="28"/>
        </w:rPr>
        <w:t xml:space="preserve"> приобретают первоначальные знания о взаимоотношениях людей в различных социальных группах (семья, группа сверстников), в том числе с позиции развития этических чувств, доброжелательности и эмоционально-</w:t>
      </w:r>
      <w:r w:rsidR="009B17AE" w:rsidRPr="007D0E10">
        <w:rPr>
          <w:sz w:val="28"/>
          <w:szCs w:val="28"/>
        </w:rPr>
        <w:softHyphen/>
        <w:t>нравственной отзывчивости, понимания</w:t>
      </w:r>
      <w:r w:rsidR="007B2856" w:rsidRPr="007D0E10">
        <w:rPr>
          <w:sz w:val="28"/>
          <w:szCs w:val="28"/>
        </w:rPr>
        <w:t>,</w:t>
      </w:r>
      <w:r w:rsidR="009B17AE" w:rsidRPr="007D0E10">
        <w:rPr>
          <w:sz w:val="28"/>
          <w:szCs w:val="28"/>
        </w:rPr>
        <w:t xml:space="preserve"> чувств других людей и сопереживания им; осваивают первоначальные навыки участия в коллективной коммуникативной деятельности в информационно- образовательной среде.</w:t>
      </w:r>
    </w:p>
    <w:p w:rsidR="009B17AE" w:rsidRPr="007D0E10" w:rsidRDefault="009B17AE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Содержание раздела «Правила безопасной жизни» направлено на знакомство с правилами сохранения и укрепления своего здоровья, соблюдением режима дня, правил личной гигиены.</w:t>
      </w:r>
    </w:p>
    <w:p w:rsidR="009B17AE" w:rsidRPr="007D0E10" w:rsidRDefault="00CE60A0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Обучающиеся</w:t>
      </w:r>
      <w:r w:rsidR="009B17AE" w:rsidRPr="007D0E10">
        <w:rPr>
          <w:sz w:val="28"/>
          <w:szCs w:val="28"/>
        </w:rPr>
        <w:t xml:space="preserve"> знакомятся с правилами безопасного поведения в природе, в лесу и на воде; на улице и дома; с номерами телефонов экстренней помощи. Приобретают знания соблюдения правил противопожарной безопасности, при обращении с электричеством и электроприборами. Усваивают правила безопасности при контактах с незнакомыми людьми.</w:t>
      </w:r>
    </w:p>
    <w:p w:rsidR="009B17AE" w:rsidRPr="007D0E10" w:rsidRDefault="009B17AE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В 1 классе занятия носят в основном ознакомительный характер. Для более глубокого изучения выделяется небольшой круг вопросов, сформулированных в характеристике видов деятельности </w:t>
      </w:r>
      <w:r w:rsidR="00CE60A0" w:rsidRPr="007D0E10">
        <w:rPr>
          <w:sz w:val="28"/>
          <w:szCs w:val="28"/>
        </w:rPr>
        <w:t>об</w:t>
      </w:r>
      <w:r w:rsidRPr="007D0E10">
        <w:rPr>
          <w:sz w:val="28"/>
          <w:szCs w:val="28"/>
        </w:rPr>
        <w:t>уча</w:t>
      </w:r>
      <w:r w:rsidR="00CE60A0" w:rsidRPr="007D0E10">
        <w:rPr>
          <w:sz w:val="28"/>
          <w:szCs w:val="28"/>
        </w:rPr>
        <w:t>ю</w:t>
      </w:r>
      <w:r w:rsidRPr="007D0E10">
        <w:rPr>
          <w:sz w:val="28"/>
          <w:szCs w:val="28"/>
        </w:rPr>
        <w:t xml:space="preserve">щихся. </w:t>
      </w:r>
    </w:p>
    <w:p w:rsidR="009B17AE" w:rsidRPr="007D0E10" w:rsidRDefault="006454DE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Учебный предмет</w:t>
      </w:r>
      <w:r w:rsidR="009B17AE" w:rsidRPr="007D0E10">
        <w:rPr>
          <w:sz w:val="28"/>
          <w:szCs w:val="28"/>
        </w:rPr>
        <w:t xml:space="preserve"> «Окружающий мир» занимает особое место среди учебных предметов начальной школы</w:t>
      </w:r>
      <w:r w:rsidR="00CE60A0" w:rsidRPr="007D0E10">
        <w:rPr>
          <w:sz w:val="28"/>
          <w:szCs w:val="28"/>
        </w:rPr>
        <w:t xml:space="preserve">-интернатаслепых и </w:t>
      </w:r>
      <w:r w:rsidR="009B17AE" w:rsidRPr="007D0E10">
        <w:rPr>
          <w:sz w:val="28"/>
          <w:szCs w:val="28"/>
        </w:rPr>
        <w:t>слабовидящих, поскольку познание детьми данной категории окружающего мира не ограничивается рамками урока. Оно продолжается постоянно в школе</w:t>
      </w:r>
      <w:r w:rsidR="00CE60A0" w:rsidRPr="007D0E10">
        <w:rPr>
          <w:sz w:val="28"/>
          <w:szCs w:val="28"/>
        </w:rPr>
        <w:t>-интернате</w:t>
      </w:r>
      <w:r w:rsidR="009B17AE" w:rsidRPr="007D0E10">
        <w:rPr>
          <w:sz w:val="28"/>
          <w:szCs w:val="28"/>
        </w:rPr>
        <w:t xml:space="preserve"> и за её стенами. Сам </w:t>
      </w:r>
      <w:r w:rsidRPr="007D0E10">
        <w:rPr>
          <w:sz w:val="28"/>
          <w:szCs w:val="28"/>
        </w:rPr>
        <w:t>учебный предмет</w:t>
      </w:r>
      <w:r w:rsidR="009B17AE" w:rsidRPr="007D0E10">
        <w:rPr>
          <w:sz w:val="28"/>
          <w:szCs w:val="28"/>
        </w:rPr>
        <w:t xml:space="preserve">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родители </w:t>
      </w:r>
      <w:r w:rsidR="00CE60A0" w:rsidRPr="007D0E10">
        <w:rPr>
          <w:sz w:val="28"/>
          <w:szCs w:val="28"/>
        </w:rPr>
        <w:t>об</w:t>
      </w:r>
      <w:r w:rsidR="009B17AE" w:rsidRPr="007D0E10">
        <w:rPr>
          <w:sz w:val="28"/>
          <w:szCs w:val="28"/>
        </w:rPr>
        <w:t>уча</w:t>
      </w:r>
      <w:r w:rsidR="00CE60A0" w:rsidRPr="007D0E10">
        <w:rPr>
          <w:sz w:val="28"/>
          <w:szCs w:val="28"/>
        </w:rPr>
        <w:t>ю</w:t>
      </w:r>
      <w:r w:rsidR="009B17AE" w:rsidRPr="007D0E10">
        <w:rPr>
          <w:sz w:val="28"/>
          <w:szCs w:val="28"/>
        </w:rPr>
        <w:t>щихся в повседневном общении со своими детьми,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4C68F0" w:rsidRPr="007D0E10" w:rsidRDefault="004C68F0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4C68F0" w:rsidRPr="007D0E10" w:rsidRDefault="004C68F0" w:rsidP="007B285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0E10">
        <w:rPr>
          <w:b/>
          <w:sz w:val="28"/>
          <w:szCs w:val="28"/>
        </w:rPr>
        <w:t xml:space="preserve">Место учебного предмета «Окружающий мир» в учебном плане </w:t>
      </w:r>
    </w:p>
    <w:p w:rsidR="004C68F0" w:rsidRPr="007D0E10" w:rsidRDefault="004C68F0" w:rsidP="007B285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По учебному плану на учебный предмет «Окружающий мир» </w:t>
      </w:r>
      <w:r w:rsidR="00601924" w:rsidRPr="007D0E10">
        <w:rPr>
          <w:sz w:val="28"/>
          <w:szCs w:val="28"/>
        </w:rPr>
        <w:t>предусматривает в 1 классе – 33часа за год (1</w:t>
      </w:r>
      <w:r w:rsidRPr="007D0E10">
        <w:rPr>
          <w:sz w:val="28"/>
          <w:szCs w:val="28"/>
        </w:rPr>
        <w:t xml:space="preserve"> </w:t>
      </w:r>
      <w:r w:rsidR="00B72BC7" w:rsidRPr="007D0E10">
        <w:rPr>
          <w:sz w:val="28"/>
          <w:szCs w:val="28"/>
        </w:rPr>
        <w:t>час</w:t>
      </w:r>
      <w:r w:rsidR="00601924" w:rsidRPr="007D0E10">
        <w:rPr>
          <w:sz w:val="28"/>
          <w:szCs w:val="28"/>
        </w:rPr>
        <w:t xml:space="preserve"> </w:t>
      </w:r>
      <w:r w:rsidRPr="007D0E10">
        <w:rPr>
          <w:sz w:val="28"/>
          <w:szCs w:val="28"/>
        </w:rPr>
        <w:t>в неделю).</w:t>
      </w:r>
    </w:p>
    <w:p w:rsidR="00601924" w:rsidRPr="007D0E10" w:rsidRDefault="00601924" w:rsidP="007B285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601924" w:rsidRPr="007D0E10" w:rsidRDefault="00601924" w:rsidP="007B285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601924" w:rsidRPr="007D0E10" w:rsidRDefault="00601924" w:rsidP="007B285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601924" w:rsidRPr="007D0E10" w:rsidRDefault="00601924" w:rsidP="007B285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601924" w:rsidRPr="007D0E10" w:rsidRDefault="00601924" w:rsidP="0035047F">
      <w:pPr>
        <w:tabs>
          <w:tab w:val="left" w:pos="709"/>
        </w:tabs>
        <w:jc w:val="both"/>
        <w:rPr>
          <w:sz w:val="28"/>
          <w:szCs w:val="28"/>
        </w:rPr>
      </w:pPr>
    </w:p>
    <w:p w:rsidR="00FB5949" w:rsidRPr="007D0E10" w:rsidRDefault="00FB5949" w:rsidP="007B285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C68F0" w:rsidRPr="007D0E10" w:rsidRDefault="00A306B9" w:rsidP="00BF53BB">
      <w:pPr>
        <w:pStyle w:val="aa"/>
        <w:tabs>
          <w:tab w:val="left" w:pos="709"/>
        </w:tabs>
        <w:ind w:left="0"/>
        <w:jc w:val="center"/>
        <w:rPr>
          <w:rFonts w:cs="Times New Roman"/>
          <w:b/>
          <w:sz w:val="28"/>
          <w:szCs w:val="28"/>
        </w:rPr>
      </w:pPr>
      <w:r w:rsidRPr="007D0E10">
        <w:rPr>
          <w:rFonts w:cs="Times New Roman"/>
          <w:b/>
          <w:sz w:val="28"/>
          <w:szCs w:val="28"/>
        </w:rPr>
        <w:lastRenderedPageBreak/>
        <w:t>2.</w:t>
      </w:r>
      <w:r w:rsidR="00FB5949" w:rsidRPr="007D0E10">
        <w:rPr>
          <w:rFonts w:cs="Times New Roman"/>
          <w:b/>
          <w:sz w:val="28"/>
          <w:szCs w:val="28"/>
        </w:rPr>
        <w:t>Планируемые результаты учебного предмета</w:t>
      </w:r>
    </w:p>
    <w:p w:rsidR="004C68F0" w:rsidRPr="007D0E10" w:rsidRDefault="004C68F0" w:rsidP="007B285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t xml:space="preserve">Личностные, метапредметные, предметные результаты освоения </w:t>
      </w:r>
      <w:r w:rsidR="00B72BC7" w:rsidRPr="007D0E10">
        <w:rPr>
          <w:b/>
          <w:sz w:val="28"/>
          <w:szCs w:val="28"/>
        </w:rPr>
        <w:t>учебного предмета</w:t>
      </w:r>
    </w:p>
    <w:p w:rsidR="00601924" w:rsidRPr="007D0E10" w:rsidRDefault="00601924" w:rsidP="00601924">
      <w:pPr>
        <w:jc w:val="both"/>
        <w:rPr>
          <w:sz w:val="28"/>
          <w:szCs w:val="28"/>
        </w:rPr>
      </w:pPr>
    </w:p>
    <w:p w:rsidR="00601924" w:rsidRPr="007D0E10" w:rsidRDefault="00601924" w:rsidP="00601924">
      <w:pPr>
        <w:ind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01924" w:rsidRPr="007D0E10" w:rsidRDefault="00601924" w:rsidP="00601924">
      <w:pPr>
        <w:ind w:firstLine="284"/>
        <w:jc w:val="both"/>
        <w:rPr>
          <w:color w:val="000000"/>
          <w:sz w:val="28"/>
          <w:szCs w:val="28"/>
        </w:rPr>
      </w:pPr>
      <w:r w:rsidRPr="007D0E10">
        <w:rPr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601924" w:rsidRPr="007D0E10" w:rsidRDefault="00601924" w:rsidP="00601924">
      <w:pPr>
        <w:numPr>
          <w:ilvl w:val="0"/>
          <w:numId w:val="120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601924" w:rsidRPr="007D0E10" w:rsidRDefault="00601924" w:rsidP="00601924">
      <w:pPr>
        <w:numPr>
          <w:ilvl w:val="0"/>
          <w:numId w:val="120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601924" w:rsidRPr="007D0E10" w:rsidRDefault="00601924" w:rsidP="00601924">
      <w:pPr>
        <w:numPr>
          <w:ilvl w:val="0"/>
          <w:numId w:val="120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601924" w:rsidRPr="007D0E10" w:rsidRDefault="00601924" w:rsidP="00601924">
      <w:pPr>
        <w:numPr>
          <w:ilvl w:val="0"/>
          <w:numId w:val="120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01924" w:rsidRPr="007D0E10" w:rsidRDefault="00601924" w:rsidP="00601924">
      <w:pPr>
        <w:ind w:firstLine="284"/>
        <w:jc w:val="both"/>
        <w:rPr>
          <w:color w:val="000000"/>
          <w:sz w:val="28"/>
          <w:szCs w:val="28"/>
        </w:rPr>
      </w:pPr>
      <w:r w:rsidRPr="007D0E10">
        <w:rPr>
          <w:b/>
          <w:bCs/>
          <w:color w:val="000000"/>
          <w:sz w:val="28"/>
          <w:szCs w:val="28"/>
        </w:rPr>
        <w:t>Духовно-нравственного воспитания:</w:t>
      </w:r>
    </w:p>
    <w:p w:rsidR="00601924" w:rsidRPr="007D0E10" w:rsidRDefault="00601924" w:rsidP="00601924">
      <w:pPr>
        <w:numPr>
          <w:ilvl w:val="0"/>
          <w:numId w:val="121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601924" w:rsidRPr="007D0E10" w:rsidRDefault="00601924" w:rsidP="00601924">
      <w:pPr>
        <w:numPr>
          <w:ilvl w:val="0"/>
          <w:numId w:val="121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8475A9" w:rsidRDefault="00601924" w:rsidP="00601924">
      <w:pPr>
        <w:numPr>
          <w:ilvl w:val="0"/>
          <w:numId w:val="121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</w:t>
      </w:r>
    </w:p>
    <w:p w:rsidR="00601924" w:rsidRDefault="00601924" w:rsidP="00601924">
      <w:pPr>
        <w:numPr>
          <w:ilvl w:val="0"/>
          <w:numId w:val="121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причинение физического и морального вреда другим людям.</w:t>
      </w:r>
    </w:p>
    <w:p w:rsidR="008475A9" w:rsidRDefault="008475A9" w:rsidP="008475A9">
      <w:pPr>
        <w:spacing w:before="100" w:beforeAutospacing="1" w:after="100" w:afterAutospacing="1"/>
        <w:ind w:left="511"/>
        <w:jc w:val="both"/>
        <w:rPr>
          <w:color w:val="000000"/>
          <w:sz w:val="28"/>
          <w:szCs w:val="28"/>
        </w:rPr>
      </w:pPr>
    </w:p>
    <w:p w:rsidR="0035047F" w:rsidRPr="007D0E10" w:rsidRDefault="0035047F" w:rsidP="008475A9">
      <w:pPr>
        <w:spacing w:before="100" w:beforeAutospacing="1" w:after="100" w:afterAutospacing="1"/>
        <w:ind w:left="511"/>
        <w:jc w:val="both"/>
        <w:rPr>
          <w:color w:val="000000"/>
          <w:sz w:val="28"/>
          <w:szCs w:val="28"/>
        </w:rPr>
      </w:pPr>
    </w:p>
    <w:p w:rsidR="00601924" w:rsidRPr="007D0E10" w:rsidRDefault="00601924" w:rsidP="00601924">
      <w:pPr>
        <w:ind w:firstLine="284"/>
        <w:jc w:val="both"/>
        <w:rPr>
          <w:color w:val="000000"/>
          <w:sz w:val="28"/>
          <w:szCs w:val="28"/>
        </w:rPr>
      </w:pPr>
      <w:r w:rsidRPr="007D0E10">
        <w:rPr>
          <w:b/>
          <w:bCs/>
          <w:color w:val="000000"/>
          <w:sz w:val="28"/>
          <w:szCs w:val="28"/>
        </w:rPr>
        <w:lastRenderedPageBreak/>
        <w:t>Эстетического воспитания:</w:t>
      </w:r>
    </w:p>
    <w:p w:rsidR="00601924" w:rsidRPr="007D0E10" w:rsidRDefault="00601924" w:rsidP="00601924">
      <w:pPr>
        <w:numPr>
          <w:ilvl w:val="0"/>
          <w:numId w:val="122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601924" w:rsidRPr="007D0E10" w:rsidRDefault="00601924" w:rsidP="00601924">
      <w:pPr>
        <w:numPr>
          <w:ilvl w:val="0"/>
          <w:numId w:val="122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601924" w:rsidRPr="007D0E10" w:rsidRDefault="00601924" w:rsidP="00601924">
      <w:pPr>
        <w:ind w:firstLine="284"/>
        <w:jc w:val="both"/>
        <w:rPr>
          <w:color w:val="000000"/>
          <w:sz w:val="28"/>
          <w:szCs w:val="28"/>
        </w:rPr>
      </w:pPr>
      <w:r w:rsidRPr="007D0E10">
        <w:rPr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601924" w:rsidRPr="007D0E10" w:rsidRDefault="00601924" w:rsidP="00601924">
      <w:pPr>
        <w:numPr>
          <w:ilvl w:val="0"/>
          <w:numId w:val="123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601924" w:rsidRPr="007D0E10" w:rsidRDefault="00601924" w:rsidP="00601924">
      <w:pPr>
        <w:numPr>
          <w:ilvl w:val="0"/>
          <w:numId w:val="123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601924" w:rsidRPr="007D0E10" w:rsidRDefault="00601924" w:rsidP="00601924">
      <w:pPr>
        <w:ind w:firstLine="284"/>
        <w:jc w:val="both"/>
        <w:rPr>
          <w:color w:val="000000"/>
          <w:sz w:val="28"/>
          <w:szCs w:val="28"/>
        </w:rPr>
      </w:pPr>
      <w:r w:rsidRPr="007D0E10">
        <w:rPr>
          <w:b/>
          <w:bCs/>
          <w:color w:val="000000"/>
          <w:sz w:val="28"/>
          <w:szCs w:val="28"/>
        </w:rPr>
        <w:t>Трудового воспитания:</w:t>
      </w:r>
    </w:p>
    <w:p w:rsidR="00601924" w:rsidRPr="007D0E10" w:rsidRDefault="00601924" w:rsidP="00601924">
      <w:pPr>
        <w:numPr>
          <w:ilvl w:val="0"/>
          <w:numId w:val="124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01924" w:rsidRPr="007D0E10" w:rsidRDefault="00601924" w:rsidP="00601924">
      <w:pPr>
        <w:ind w:firstLine="284"/>
        <w:jc w:val="both"/>
        <w:rPr>
          <w:color w:val="000000"/>
          <w:sz w:val="28"/>
          <w:szCs w:val="28"/>
        </w:rPr>
      </w:pPr>
      <w:r w:rsidRPr="007D0E10">
        <w:rPr>
          <w:b/>
          <w:bCs/>
          <w:color w:val="000000"/>
          <w:sz w:val="28"/>
          <w:szCs w:val="28"/>
        </w:rPr>
        <w:t>Экологического воспитания:</w:t>
      </w:r>
    </w:p>
    <w:p w:rsidR="00601924" w:rsidRPr="007D0E10" w:rsidRDefault="00601924" w:rsidP="00601924">
      <w:pPr>
        <w:numPr>
          <w:ilvl w:val="0"/>
          <w:numId w:val="125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601924" w:rsidRPr="007D0E10" w:rsidRDefault="00601924" w:rsidP="00601924">
      <w:pPr>
        <w:ind w:firstLine="284"/>
        <w:jc w:val="both"/>
        <w:rPr>
          <w:color w:val="000000"/>
          <w:sz w:val="28"/>
          <w:szCs w:val="28"/>
        </w:rPr>
      </w:pPr>
      <w:r w:rsidRPr="007D0E10"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601924" w:rsidRPr="007D0E10" w:rsidRDefault="00601924" w:rsidP="00601924">
      <w:pPr>
        <w:numPr>
          <w:ilvl w:val="0"/>
          <w:numId w:val="126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ориентация в деятельности на первоначальные представления о научной картине мира; </w:t>
      </w:r>
    </w:p>
    <w:p w:rsidR="00601924" w:rsidRPr="0035047F" w:rsidRDefault="00601924" w:rsidP="0035047F">
      <w:pPr>
        <w:numPr>
          <w:ilvl w:val="0"/>
          <w:numId w:val="126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7D0E10">
        <w:rPr>
          <w:color w:val="000000"/>
          <w:sz w:val="28"/>
          <w:szCs w:val="28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601924" w:rsidRPr="007D0E10" w:rsidRDefault="00601924" w:rsidP="00601924">
      <w:pPr>
        <w:jc w:val="both"/>
        <w:rPr>
          <w:sz w:val="28"/>
          <w:szCs w:val="28"/>
        </w:rPr>
      </w:pPr>
    </w:p>
    <w:p w:rsidR="00601924" w:rsidRPr="007D0E10" w:rsidRDefault="00601924" w:rsidP="00601924">
      <w:pPr>
        <w:jc w:val="both"/>
        <w:rPr>
          <w:sz w:val="28"/>
          <w:szCs w:val="28"/>
        </w:rPr>
      </w:pPr>
    </w:p>
    <w:p w:rsidR="00B72BC7" w:rsidRPr="007D0E10" w:rsidRDefault="00B72BC7" w:rsidP="007B2856">
      <w:pPr>
        <w:tabs>
          <w:tab w:val="left" w:pos="709"/>
        </w:tabs>
        <w:ind w:firstLine="709"/>
        <w:jc w:val="both"/>
        <w:rPr>
          <w:sz w:val="28"/>
          <w:szCs w:val="28"/>
          <w:highlight w:val="yellow"/>
        </w:rPr>
      </w:pPr>
      <w:r w:rsidRPr="007D0E10">
        <w:rPr>
          <w:sz w:val="28"/>
          <w:szCs w:val="28"/>
        </w:rPr>
        <w:t xml:space="preserve">Изучение учебного предмета «Окружающий мир» играет значительную роль в достижении </w:t>
      </w:r>
      <w:r w:rsidRPr="007D0E10">
        <w:rPr>
          <w:b/>
          <w:sz w:val="28"/>
          <w:szCs w:val="28"/>
        </w:rPr>
        <w:t>метапредметных результатов</w:t>
      </w:r>
      <w:r w:rsidRPr="007D0E10">
        <w:rPr>
          <w:sz w:val="28"/>
          <w:szCs w:val="28"/>
        </w:rPr>
        <w:t xml:space="preserve">, </w:t>
      </w:r>
      <w:r w:rsidR="006454DE" w:rsidRPr="007D0E10">
        <w:rPr>
          <w:sz w:val="28"/>
          <w:szCs w:val="28"/>
        </w:rPr>
        <w:t>которые с</w:t>
      </w:r>
      <w:r w:rsidRPr="007D0E10">
        <w:rPr>
          <w:bCs/>
          <w:sz w:val="28"/>
          <w:szCs w:val="28"/>
          <w:lang w:eastAsia="en-US"/>
        </w:rPr>
        <w:t xml:space="preserve"> учетом </w:t>
      </w:r>
      <w:r w:rsidRPr="007D0E10">
        <w:rPr>
          <w:sz w:val="28"/>
          <w:szCs w:val="28"/>
        </w:rPr>
        <w:t xml:space="preserve">индивидуальных возможностей и особых образовательных потребностей слабовидящих обучающихся </w:t>
      </w:r>
      <w:r w:rsidRPr="007D0E10">
        <w:rPr>
          <w:sz w:val="28"/>
          <w:szCs w:val="28"/>
          <w:lang w:eastAsia="en-US"/>
        </w:rPr>
        <w:t>должны отражать: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освоение начальных форм познавательной и личностной рефлексии;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соблюдать нормы информационной избирательности, этики и этикета;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 xml:space="preserve"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</w:t>
      </w:r>
      <w:r w:rsidRPr="007D0E10">
        <w:rPr>
          <w:rFonts w:cs="Times New Roman"/>
          <w:sz w:val="28"/>
          <w:szCs w:val="28"/>
        </w:rPr>
        <w:lastRenderedPageBreak/>
        <w:t>поведение и поведение окружающих;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конкретного учебного предмета;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B72BC7" w:rsidRPr="007D0E10" w:rsidRDefault="00B72BC7" w:rsidP="007B2856">
      <w:pPr>
        <w:pStyle w:val="aa"/>
        <w:numPr>
          <w:ilvl w:val="1"/>
          <w:numId w:val="6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B72BC7" w:rsidRPr="007D0E10" w:rsidRDefault="00B72BC7" w:rsidP="007B2856">
      <w:pPr>
        <w:pStyle w:val="a0"/>
        <w:numPr>
          <w:ilvl w:val="1"/>
          <w:numId w:val="63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сотрудничества.</w:t>
      </w:r>
    </w:p>
    <w:p w:rsidR="004C68F0" w:rsidRPr="007D0E10" w:rsidRDefault="004C68F0" w:rsidP="007B2856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sz w:val="28"/>
          <w:szCs w:val="28"/>
        </w:rPr>
      </w:pPr>
    </w:p>
    <w:p w:rsidR="00B72BC7" w:rsidRPr="007D0E10" w:rsidRDefault="00B72BC7" w:rsidP="007B2856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7D0E10">
        <w:rPr>
          <w:rFonts w:eastAsia="SimSun"/>
          <w:kern w:val="1"/>
          <w:sz w:val="28"/>
          <w:szCs w:val="28"/>
          <w:lang w:eastAsia="hi-IN" w:bidi="hi-IN"/>
        </w:rPr>
        <w:t>При изучении учебного предмета «Окружающий мир» достигаются следующие </w:t>
      </w:r>
      <w:r w:rsidRPr="007D0E10">
        <w:rPr>
          <w:rFonts w:eastAsia="SimSun"/>
          <w:b/>
          <w:kern w:val="1"/>
          <w:sz w:val="28"/>
          <w:szCs w:val="28"/>
          <w:lang w:eastAsia="hi-IN" w:bidi="hi-IN"/>
        </w:rPr>
        <w:t>предметные результаты</w:t>
      </w:r>
      <w:r w:rsidRPr="007D0E10">
        <w:rPr>
          <w:rFonts w:eastAsia="SimSun"/>
          <w:kern w:val="1"/>
          <w:sz w:val="28"/>
          <w:szCs w:val="28"/>
          <w:lang w:eastAsia="hi-IN" w:bidi="hi-IN"/>
        </w:rPr>
        <w:t>: </w:t>
      </w:r>
    </w:p>
    <w:p w:rsidR="00B72BC7" w:rsidRPr="007D0E10" w:rsidRDefault="00B72BC7" w:rsidP="007B2856">
      <w:pPr>
        <w:pStyle w:val="aa"/>
        <w:numPr>
          <w:ilvl w:val="0"/>
          <w:numId w:val="64"/>
        </w:numPr>
        <w:tabs>
          <w:tab w:val="left" w:pos="709"/>
        </w:tabs>
        <w:ind w:left="0" w:firstLine="709"/>
        <w:jc w:val="both"/>
        <w:rPr>
          <w:rFonts w:cs="Times New Roman"/>
          <w:kern w:val="2"/>
          <w:sz w:val="28"/>
          <w:szCs w:val="28"/>
        </w:rPr>
      </w:pPr>
      <w:r w:rsidRPr="007D0E10">
        <w:rPr>
          <w:rFonts w:cs="Times New Roman"/>
          <w:kern w:val="2"/>
          <w:sz w:val="28"/>
          <w:szCs w:val="28"/>
        </w:rPr>
        <w:t xml:space="preserve">- освоение основ экологической грамотности, элементарных правил нравственного поведения в мире природы и людей; </w:t>
      </w:r>
    </w:p>
    <w:p w:rsidR="00B72BC7" w:rsidRPr="007D0E10" w:rsidRDefault="00B72BC7" w:rsidP="007B2856">
      <w:pPr>
        <w:pStyle w:val="aa"/>
        <w:numPr>
          <w:ilvl w:val="0"/>
          <w:numId w:val="6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kern w:val="2"/>
          <w:sz w:val="28"/>
          <w:szCs w:val="28"/>
        </w:rPr>
        <w:t>- освоение норм здоровьесберегающего поведения в природной и социальной среде;</w:t>
      </w:r>
    </w:p>
    <w:p w:rsidR="00B72BC7" w:rsidRPr="007D0E10" w:rsidRDefault="00B72BC7" w:rsidP="007B2856">
      <w:pPr>
        <w:pStyle w:val="aa"/>
        <w:numPr>
          <w:ilvl w:val="0"/>
          <w:numId w:val="64"/>
        </w:numPr>
        <w:tabs>
          <w:tab w:val="left" w:pos="709"/>
        </w:tabs>
        <w:ind w:left="0" w:firstLine="709"/>
        <w:jc w:val="both"/>
        <w:rPr>
          <w:rFonts w:cs="Times New Roman"/>
          <w:kern w:val="2"/>
          <w:sz w:val="28"/>
          <w:szCs w:val="28"/>
        </w:rPr>
      </w:pPr>
      <w:r w:rsidRPr="007D0E10">
        <w:rPr>
          <w:rFonts w:cs="Times New Roman"/>
          <w:sz w:val="28"/>
          <w:szCs w:val="28"/>
        </w:rPr>
        <w:t xml:space="preserve">- овладение </w:t>
      </w:r>
      <w:r w:rsidRPr="007D0E10">
        <w:rPr>
          <w:rFonts w:cs="Times New Roman"/>
          <w:kern w:val="2"/>
          <w:sz w:val="28"/>
          <w:szCs w:val="28"/>
        </w:rPr>
        <w:t>доступными способами изучения природы и общества, компенсаторными умениями и навыками познания окружающего мира с помощью нарушенного зрения;</w:t>
      </w:r>
    </w:p>
    <w:p w:rsidR="00B72BC7" w:rsidRPr="007D0E10" w:rsidRDefault="00B72BC7" w:rsidP="007B2856">
      <w:pPr>
        <w:pStyle w:val="aa"/>
        <w:numPr>
          <w:ilvl w:val="0"/>
          <w:numId w:val="64"/>
        </w:numPr>
        <w:tabs>
          <w:tab w:val="left" w:pos="709"/>
        </w:tabs>
        <w:ind w:left="0" w:firstLine="709"/>
        <w:jc w:val="both"/>
        <w:rPr>
          <w:rFonts w:cs="Times New Roman"/>
          <w:kern w:val="2"/>
          <w:sz w:val="28"/>
          <w:szCs w:val="28"/>
        </w:rPr>
      </w:pPr>
      <w:r w:rsidRPr="007D0E10">
        <w:rPr>
          <w:rFonts w:cs="Times New Roman"/>
          <w:kern w:val="2"/>
          <w:sz w:val="28"/>
          <w:szCs w:val="28"/>
        </w:rPr>
        <w:t>- овладение умениями и навыками установления и выявления элементарных причинно-следственных связей в окружающем мире;</w:t>
      </w:r>
    </w:p>
    <w:p w:rsidR="00B72BC7" w:rsidRPr="007D0E10" w:rsidRDefault="00B72BC7" w:rsidP="007B2856">
      <w:pPr>
        <w:pStyle w:val="aa"/>
        <w:numPr>
          <w:ilvl w:val="0"/>
          <w:numId w:val="6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 xml:space="preserve">- использование приемов и </w:t>
      </w:r>
      <w:r w:rsidR="006454DE" w:rsidRPr="007D0E10">
        <w:rPr>
          <w:rFonts w:cs="Times New Roman"/>
          <w:sz w:val="28"/>
          <w:szCs w:val="28"/>
        </w:rPr>
        <w:t>способов зрительного</w:t>
      </w:r>
      <w:r w:rsidRPr="007D0E10">
        <w:rPr>
          <w:rFonts w:cs="Times New Roman"/>
          <w:sz w:val="28"/>
          <w:szCs w:val="28"/>
        </w:rPr>
        <w:t xml:space="preserve"> восприятия натуральных предметов, их моделей, макетов;</w:t>
      </w:r>
    </w:p>
    <w:p w:rsidR="00B72BC7" w:rsidRPr="007D0E10" w:rsidRDefault="00B72BC7" w:rsidP="007B2856">
      <w:pPr>
        <w:pStyle w:val="aa"/>
        <w:numPr>
          <w:ilvl w:val="0"/>
          <w:numId w:val="6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>- умение описывать на основе предложенного плана и алгоритма изученные объекты и явления живой и неживой природы, выделять их существенные признаки;</w:t>
      </w:r>
    </w:p>
    <w:p w:rsidR="00B72BC7" w:rsidRPr="007D0E10" w:rsidRDefault="00B72BC7" w:rsidP="007B2856">
      <w:pPr>
        <w:pStyle w:val="aa"/>
        <w:numPr>
          <w:ilvl w:val="0"/>
          <w:numId w:val="6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 xml:space="preserve">- умение использовать зрительно-моторную координацию, пространственную ориентировку и зрительное восприятие для расширения знаний о живой и неживой природе, формирования целостных представлений о предметах окружающего мира посредством развития способности вести целенаправленное наблюдение для формирования умений анализировать свои восприятия, относить их к определенному предмету; </w:t>
      </w:r>
    </w:p>
    <w:p w:rsidR="00B72BC7" w:rsidRPr="007D0E10" w:rsidRDefault="00B72BC7" w:rsidP="007B2856">
      <w:pPr>
        <w:pStyle w:val="aa"/>
        <w:numPr>
          <w:ilvl w:val="0"/>
          <w:numId w:val="6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 xml:space="preserve">- сравнение объектов живой и неживой природы на основе внешних признаков или известных характерных </w:t>
      </w:r>
      <w:r w:rsidRPr="007D0E10">
        <w:rPr>
          <w:rFonts w:cs="Times New Roman"/>
          <w:sz w:val="28"/>
          <w:szCs w:val="28"/>
        </w:rPr>
        <w:lastRenderedPageBreak/>
        <w:t>свойств, используя зрительное восприятие и все анализаторы, проводить простейшую классификацию изученных объектов природы;</w:t>
      </w:r>
    </w:p>
    <w:p w:rsidR="00B72BC7" w:rsidRPr="007D0E10" w:rsidRDefault="00B72BC7" w:rsidP="007B2856">
      <w:pPr>
        <w:pStyle w:val="aa"/>
        <w:numPr>
          <w:ilvl w:val="0"/>
          <w:numId w:val="6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z w:val="28"/>
          <w:szCs w:val="28"/>
        </w:rPr>
        <w:t xml:space="preserve">- умение проводить несложные наблюдения в окружающей среде на основе зрительного восприятия и использования всех анализаторов, ставить опыты, используя простейшее лабораторное оборудование и измерительные приборы, средства оптической коррекции; </w:t>
      </w:r>
    </w:p>
    <w:p w:rsidR="00B72BC7" w:rsidRPr="007D0E10" w:rsidRDefault="00B72BC7" w:rsidP="007B2856">
      <w:pPr>
        <w:pStyle w:val="aa"/>
        <w:numPr>
          <w:ilvl w:val="0"/>
          <w:numId w:val="6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7D0E10">
        <w:rPr>
          <w:rFonts w:cs="Times New Roman"/>
          <w:spacing w:val="2"/>
          <w:sz w:val="28"/>
          <w:szCs w:val="28"/>
        </w:rPr>
        <w:t xml:space="preserve">- обнаружение простейших взаимосвязей между живой и </w:t>
      </w:r>
      <w:r w:rsidRPr="007D0E10">
        <w:rPr>
          <w:rFonts w:cs="Times New Roman"/>
          <w:sz w:val="28"/>
          <w:szCs w:val="28"/>
        </w:rPr>
        <w:t>неживой природой, взаимосвязи в живой природе;</w:t>
      </w:r>
    </w:p>
    <w:p w:rsidR="00B72BC7" w:rsidRPr="007D0E10" w:rsidRDefault="00B72BC7" w:rsidP="007B2856">
      <w:pPr>
        <w:pStyle w:val="aa"/>
        <w:numPr>
          <w:ilvl w:val="1"/>
          <w:numId w:val="64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textAlignment w:val="center"/>
        <w:rPr>
          <w:rFonts w:eastAsia="Calibri" w:cs="Times New Roman"/>
          <w:spacing w:val="2"/>
          <w:sz w:val="28"/>
          <w:szCs w:val="28"/>
        </w:rPr>
      </w:pPr>
      <w:r w:rsidRPr="007D0E10">
        <w:rPr>
          <w:rFonts w:eastAsia="Calibri" w:cs="Times New Roman"/>
          <w:sz w:val="28"/>
          <w:szCs w:val="28"/>
        </w:rPr>
        <w:t>- узнавание государственной символики Российской Феде</w:t>
      </w:r>
      <w:r w:rsidRPr="007D0E10">
        <w:rPr>
          <w:rFonts w:eastAsia="Calibri" w:cs="Times New Roman"/>
          <w:spacing w:val="2"/>
          <w:sz w:val="28"/>
          <w:szCs w:val="28"/>
        </w:rPr>
        <w:t>рации и своего региона; описание достопримечательностей</w:t>
      </w:r>
      <w:r w:rsidRPr="007D0E10">
        <w:rPr>
          <w:rFonts w:eastAsia="Calibri" w:cs="Times New Roman"/>
          <w:spacing w:val="2"/>
          <w:sz w:val="28"/>
          <w:szCs w:val="28"/>
        </w:rPr>
        <w:tab/>
        <w:t xml:space="preserve"> столицы и родного края; </w:t>
      </w:r>
    </w:p>
    <w:p w:rsidR="00B72BC7" w:rsidRPr="007D0E10" w:rsidRDefault="00B72BC7" w:rsidP="007B2856">
      <w:pPr>
        <w:pStyle w:val="aa"/>
        <w:numPr>
          <w:ilvl w:val="0"/>
          <w:numId w:val="64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textAlignment w:val="center"/>
        <w:rPr>
          <w:rFonts w:eastAsia="Calibri" w:cs="Times New Roman"/>
          <w:sz w:val="28"/>
          <w:szCs w:val="28"/>
        </w:rPr>
      </w:pPr>
      <w:r w:rsidRPr="007D0E10">
        <w:rPr>
          <w:rFonts w:eastAsia="Calibri" w:cs="Times New Roman"/>
          <w:spacing w:val="2"/>
          <w:sz w:val="28"/>
          <w:szCs w:val="28"/>
        </w:rPr>
        <w:t>- уметь находить на карте мира Россий</w:t>
      </w:r>
      <w:r w:rsidRPr="007D0E10">
        <w:rPr>
          <w:rFonts w:eastAsia="Calibri" w:cs="Times New Roman"/>
          <w:sz w:val="28"/>
          <w:szCs w:val="28"/>
        </w:rPr>
        <w:t>скую Федерацию, на карте России Москву, свой регион и его главный город;</w:t>
      </w:r>
    </w:p>
    <w:p w:rsidR="00B72BC7" w:rsidRPr="007D0E10" w:rsidRDefault="00B72BC7" w:rsidP="007B2856">
      <w:pPr>
        <w:pStyle w:val="aa"/>
        <w:numPr>
          <w:ilvl w:val="0"/>
          <w:numId w:val="64"/>
        </w:numPr>
        <w:tabs>
          <w:tab w:val="left" w:pos="709"/>
        </w:tabs>
        <w:ind w:left="0" w:firstLine="709"/>
        <w:jc w:val="both"/>
        <w:rPr>
          <w:rFonts w:cs="Times New Roman"/>
          <w:kern w:val="2"/>
          <w:sz w:val="28"/>
          <w:szCs w:val="28"/>
        </w:rPr>
      </w:pPr>
      <w:r w:rsidRPr="007D0E10">
        <w:rPr>
          <w:rFonts w:cs="Times New Roman"/>
          <w:spacing w:val="2"/>
          <w:sz w:val="28"/>
          <w:szCs w:val="28"/>
        </w:rPr>
        <w:t>- оценивать характер взаимоотношений людей в различ</w:t>
      </w:r>
      <w:r w:rsidRPr="007D0E10">
        <w:rPr>
          <w:rFonts w:cs="Times New Roman"/>
          <w:sz w:val="28"/>
          <w:szCs w:val="28"/>
        </w:rPr>
        <w:t>ных социальных группах (семья, группа сверстников, этнос).</w:t>
      </w:r>
    </w:p>
    <w:p w:rsidR="001722B7" w:rsidRPr="007D0E10" w:rsidRDefault="001722B7" w:rsidP="007B285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В результате изучения предмета “Окружающий мир” ученик должен </w:t>
      </w:r>
    </w:p>
    <w:p w:rsidR="001722B7" w:rsidRPr="007D0E10" w:rsidRDefault="001722B7" w:rsidP="007B285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D0E10">
        <w:rPr>
          <w:b/>
          <w:sz w:val="28"/>
          <w:szCs w:val="28"/>
        </w:rPr>
        <w:t>Знать: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название планеты, на которой живет;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государственную символику Российской Федерации и своего региона;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общие признаки живых организмов;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основные условия благополучной жизни растений и животных;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правила сохранения и укрепления здоровья;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основные правила поведения в окружающей среде (на дорогах, в школе);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основные профессии людей и определять взаимопомощь людей разных профессий;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основные группы животных и растений;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правила поведения в природе;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знаки дорожного движения, необходимые для соблюдения безопасности;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основные признаки каждого времени года;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основные помещения школы;</w:t>
      </w:r>
    </w:p>
    <w:p w:rsidR="008475A9" w:rsidRDefault="001722B7" w:rsidP="008475A9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улицы, расположенные вблизи школы и дома</w:t>
      </w:r>
    </w:p>
    <w:p w:rsidR="0035047F" w:rsidRDefault="0035047F" w:rsidP="0035047F">
      <w:pPr>
        <w:widowControl w:val="0"/>
        <w:tabs>
          <w:tab w:val="left" w:pos="709"/>
        </w:tabs>
        <w:suppressAutoHyphens/>
        <w:ind w:left="709"/>
        <w:jc w:val="both"/>
        <w:rPr>
          <w:sz w:val="28"/>
          <w:szCs w:val="28"/>
        </w:rPr>
      </w:pPr>
    </w:p>
    <w:p w:rsidR="001722B7" w:rsidRPr="008475A9" w:rsidRDefault="008475A9" w:rsidP="008475A9">
      <w:pPr>
        <w:widowControl w:val="0"/>
        <w:tabs>
          <w:tab w:val="left" w:pos="709"/>
        </w:tabs>
        <w:suppressAutoHyphens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</w:t>
      </w:r>
      <w:r w:rsidR="001722B7" w:rsidRPr="008475A9">
        <w:rPr>
          <w:b/>
          <w:sz w:val="28"/>
          <w:szCs w:val="28"/>
        </w:rPr>
        <w:t>Способен: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узнавать изученные объекты и явления живой и неживой природы;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описывать на основе предложенного плана и алгоритма изученные объекты и явления живой и неживой природы, выделять их существенные признаки;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использовать зрительно-моторную координацию, пространственную ориентировку и зрительное восприятие для расширения знаний о живой и неживой природе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сравнивать объекты живой и неживой природы на основе внешних признаков или известных характерных свойств, используя зрительное восприятие и все анализаторы, проводить простейшую классификацию изученных объектов природы;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определять признаки различных объектов природы (цвет, форму, сравнительные размеры);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пользоваться словами, указывающими направления и время;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наблюдать, делать умозаключения;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различать профессии людей;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различать части растения, отображать их на рисунке;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использовать готовые модели (глобус, карту, план) для объяснения явлений или описания свойств объектов;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показывать сушу и воду на глобусе;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ориентироваться в помещениях школы;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различать знаки светофора; знаки дорожного движения, необходимые для соблюдения безопасности;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использовать естественно­научные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решать практические задачи с помощью наблюдения, сравнения;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ухаживать за растениями (животными);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выполнять изученные правила охраны и укрепления здоровья, безопасного поведения;</w:t>
      </w:r>
    </w:p>
    <w:p w:rsidR="001722B7" w:rsidRPr="007D0E10" w:rsidRDefault="001722B7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оценивать воздействие человека на природу, выполнять правила поведения в природе и участвовать в ее охране;</w:t>
      </w:r>
    </w:p>
    <w:p w:rsidR="004C68F0" w:rsidRPr="008475A9" w:rsidRDefault="001722B7" w:rsidP="008475A9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составлять описательный рассказ по картине, наблюдае</w:t>
      </w:r>
      <w:r w:rsidR="008475A9">
        <w:rPr>
          <w:sz w:val="28"/>
          <w:szCs w:val="28"/>
        </w:rPr>
        <w:t>мого объекта во время экскурсии</w:t>
      </w:r>
    </w:p>
    <w:p w:rsidR="001722B7" w:rsidRPr="007D0E10" w:rsidRDefault="001722B7" w:rsidP="007B285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C68F0" w:rsidRPr="007D0E10" w:rsidRDefault="004C68F0" w:rsidP="00BF53BB">
      <w:pPr>
        <w:pStyle w:val="aa"/>
        <w:numPr>
          <w:ilvl w:val="0"/>
          <w:numId w:val="119"/>
        </w:numPr>
        <w:tabs>
          <w:tab w:val="left" w:pos="709"/>
        </w:tabs>
        <w:rPr>
          <w:rFonts w:cs="Times New Roman"/>
          <w:b/>
          <w:sz w:val="28"/>
          <w:szCs w:val="28"/>
          <w:shd w:val="clear" w:color="auto" w:fill="FFFFFF"/>
        </w:rPr>
      </w:pPr>
      <w:r w:rsidRPr="007D0E10">
        <w:rPr>
          <w:rFonts w:cs="Times New Roman"/>
          <w:b/>
          <w:sz w:val="28"/>
          <w:szCs w:val="28"/>
          <w:shd w:val="clear" w:color="auto" w:fill="FFFFFF"/>
        </w:rPr>
        <w:t>С</w:t>
      </w:r>
      <w:r w:rsidR="00A21F12" w:rsidRPr="007D0E10">
        <w:rPr>
          <w:rFonts w:cs="Times New Roman"/>
          <w:b/>
          <w:sz w:val="28"/>
          <w:szCs w:val="28"/>
          <w:shd w:val="clear" w:color="auto" w:fill="FFFFFF"/>
        </w:rPr>
        <w:t xml:space="preserve">одержание учебного </w:t>
      </w:r>
      <w:r w:rsidR="00BF53BB" w:rsidRPr="007D0E10">
        <w:rPr>
          <w:rFonts w:cs="Times New Roman"/>
          <w:b/>
          <w:sz w:val="28"/>
          <w:szCs w:val="28"/>
          <w:shd w:val="clear" w:color="auto" w:fill="FFFFFF"/>
        </w:rPr>
        <w:t xml:space="preserve">предмета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Человек и природа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pacing w:val="-2"/>
          <w:sz w:val="28"/>
          <w:szCs w:val="28"/>
        </w:rPr>
        <w:t>Природа вокруг нас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>. Признаки предметов (цвет, форма, сравнительные размеры и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> 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>др.). Примеры явлений природы: смена времён года, снегопад, листопад, перелёты птиц, смена времени суток, рассвет, закат, ветер, дождь, гроза.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Звёзды и планеты. </w:t>
      </w:r>
      <w:r w:rsidRPr="007D0E10">
        <w:rPr>
          <w:rFonts w:ascii="Times New Roman" w:hAnsi="Times New Roman" w:cs="Times New Roman"/>
          <w:iCs/>
          <w:color w:val="auto"/>
          <w:spacing w:val="2"/>
          <w:sz w:val="28"/>
          <w:szCs w:val="28"/>
        </w:rPr>
        <w:t xml:space="preserve">Солнце, 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Земля. Общее представление о планете Земля, ее форме и размерах. </w:t>
      </w:r>
      <w:r w:rsidR="007B2856"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>Г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лобус как модель Земли.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Смена дня и ночи на Земле. 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Времена года, их особенности 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>(на основе наблюдений). Смена времён года в родном крае на основе наблюдений.</w:t>
      </w:r>
    </w:p>
    <w:p w:rsidR="00524BC7" w:rsidRPr="007D0E10" w:rsidRDefault="00CE60A0" w:rsidP="000E6F3C">
      <w:pPr>
        <w:pStyle w:val="af4"/>
        <w:tabs>
          <w:tab w:val="left" w:pos="709"/>
        </w:tabs>
        <w:spacing w:line="240" w:lineRule="auto"/>
        <w:ind w:left="708" w:firstLine="0"/>
        <w:contextualSpacing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Погода, </w:t>
      </w:r>
      <w:r w:rsidR="00524BC7" w:rsidRPr="007D0E10">
        <w:rPr>
          <w:rFonts w:ascii="Times New Roman" w:hAnsi="Times New Roman" w:cs="Times New Roman"/>
          <w:color w:val="auto"/>
          <w:spacing w:val="-2"/>
          <w:sz w:val="28"/>
          <w:szCs w:val="28"/>
        </w:rPr>
        <w:t>её</w:t>
      </w:r>
      <w:r w:rsidR="000E6F3C" w:rsidRPr="007D0E10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составляющие (температура </w:t>
      </w:r>
      <w:r w:rsidRPr="007D0E10">
        <w:rPr>
          <w:rFonts w:ascii="Times New Roman" w:hAnsi="Times New Roman" w:cs="Times New Roman"/>
          <w:color w:val="auto"/>
          <w:spacing w:val="-2"/>
          <w:sz w:val="28"/>
          <w:szCs w:val="28"/>
        </w:rPr>
        <w:t>воздуха,</w:t>
      </w:r>
      <w:r w:rsidR="000E6F3C" w:rsidRPr="007D0E10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="00524BC7" w:rsidRPr="007D0E10">
        <w:rPr>
          <w:rFonts w:ascii="Times New Roman" w:hAnsi="Times New Roman" w:cs="Times New Roman"/>
          <w:color w:val="auto"/>
          <w:spacing w:val="-2"/>
          <w:sz w:val="28"/>
          <w:szCs w:val="28"/>
        </w:rPr>
        <w:t>облачность,</w:t>
      </w:r>
      <w:r w:rsidR="008475A9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="00524BC7" w:rsidRPr="007D0E10">
        <w:rPr>
          <w:rFonts w:ascii="Times New Roman" w:hAnsi="Times New Roman" w:cs="Times New Roman"/>
          <w:color w:val="auto"/>
          <w:sz w:val="28"/>
          <w:szCs w:val="28"/>
        </w:rPr>
        <w:t>осадки, ветер). Наблюдение з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а погодой своего края на основе использования </w:t>
      </w:r>
      <w:r w:rsidR="00524BC7"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всех сохранных анализаторов (в том числе и остаточного зрения).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ста растений, фиксация изменений 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>на основе наблюдений реальных объектов посредством использования всех сохранных анализаторов (в том числе и остаточного зрения).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pacing w:val="-2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>Животные, их разнообразие. Условия, необходимые для жизни животных (воздух, вода, тепло, пища). Насекомые,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 рыбы, птицы, звери, их отличия. Питания разных животных (общие представления).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Правила поведения в природе.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Человек и общество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Понятие семьи. Семейные 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традиции (первоначальные представления). Взаимоотношения в семье и взаимопомощь членов семьи. Оказание посильной помощи взрослым. Имена и фамилии членов семьи.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Младший школьник. Правила поведения в школе, на уроке. Обращение к учителю. 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Классный, школьный 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>коллектив, совместная учёба, игры, отдых. Составление режима дня школьника.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Правила взаимоотношений со взрослыми, сверстниками, культура поведения в школе и других общественных местах.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Значение труда в жизни человека и общества. Некоторые профессии людей. </w:t>
      </w:r>
      <w:r w:rsidRPr="007D0E10">
        <w:rPr>
          <w:rFonts w:ascii="Times New Roman" w:hAnsi="Times New Roman" w:cs="Times New Roman"/>
          <w:iCs/>
          <w:color w:val="auto"/>
          <w:sz w:val="28"/>
          <w:szCs w:val="28"/>
        </w:rPr>
        <w:t>Средства связи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Pr="007D0E10">
        <w:rPr>
          <w:rFonts w:ascii="Times New Roman" w:hAnsi="Times New Roman" w:cs="Times New Roman"/>
          <w:iCs/>
          <w:color w:val="auto"/>
          <w:sz w:val="28"/>
          <w:szCs w:val="28"/>
        </w:rPr>
        <w:t>почта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7D0E10">
        <w:rPr>
          <w:rFonts w:ascii="Times New Roman" w:hAnsi="Times New Roman" w:cs="Times New Roman"/>
          <w:iCs/>
          <w:color w:val="auto"/>
          <w:sz w:val="28"/>
          <w:szCs w:val="28"/>
        </w:rPr>
        <w:t>телеграф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7D0E10">
        <w:rPr>
          <w:rFonts w:ascii="Times New Roman" w:hAnsi="Times New Roman" w:cs="Times New Roman"/>
          <w:iCs/>
          <w:color w:val="auto"/>
          <w:sz w:val="28"/>
          <w:szCs w:val="28"/>
        </w:rPr>
        <w:t>телефон, электронная почта.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iCs/>
          <w:color w:val="auto"/>
          <w:spacing w:val="2"/>
          <w:sz w:val="28"/>
          <w:szCs w:val="28"/>
        </w:rPr>
        <w:t xml:space="preserve">Средства массовой информации: радио, телевидение, </w:t>
      </w:r>
      <w:r w:rsidRPr="007D0E10">
        <w:rPr>
          <w:rFonts w:ascii="Times New Roman" w:hAnsi="Times New Roman" w:cs="Times New Roman"/>
          <w:iCs/>
          <w:color w:val="auto"/>
          <w:spacing w:val="-2"/>
          <w:sz w:val="28"/>
          <w:szCs w:val="28"/>
        </w:rPr>
        <w:t xml:space="preserve">пресса, Интернет.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t>Наша Родина. Ценност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>но­смысловое содержание понятий «Родина», «Отечество»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>. Государственная символика России: Государствен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>ный герб России, Государственный флаг России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Президент Российской Федерации.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Праздник в жизни общества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>. Новый год, Рождество, День защитника Отечества, 8 Mарта, День весны и труда, День Победы,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 Праздники и 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памятные даты своего региона.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t>Россия на карте, государственная граница России.</w:t>
      </w:r>
    </w:p>
    <w:p w:rsidR="00524BC7" w:rsidRPr="007D0E10" w:rsidRDefault="006454DE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t>Москва как</w:t>
      </w:r>
      <w:r w:rsidR="00524BC7"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 столица России. Некоторые д</w:t>
      </w:r>
      <w:r w:rsidR="00524BC7"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остопримечательности Москвы: Кремль, Красная площадь.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>Города России. Санкт-Петербург: некоторые достопримечательности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(Зимний дворец, памятник Петру I — Медный всадник, </w:t>
      </w:r>
      <w:r w:rsidRPr="007D0E10">
        <w:rPr>
          <w:rFonts w:ascii="Times New Roman" w:hAnsi="Times New Roman" w:cs="Times New Roman"/>
          <w:iCs/>
          <w:color w:val="auto"/>
          <w:sz w:val="28"/>
          <w:szCs w:val="28"/>
        </w:rPr>
        <w:t>раз</w:t>
      </w:r>
      <w:r w:rsidRPr="007D0E10">
        <w:rPr>
          <w:rFonts w:ascii="Times New Roman" w:hAnsi="Times New Roman" w:cs="Times New Roman"/>
          <w:iCs/>
          <w:color w:val="auto"/>
          <w:spacing w:val="2"/>
          <w:sz w:val="28"/>
          <w:szCs w:val="28"/>
        </w:rPr>
        <w:t>водные мосты через Неву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и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> 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др.).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  Многонациональность России. Народы, населяющие Россию, их обычаи, характерные особенности быта (по 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выбору).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Правила безопасной жизни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t>Ценность здоровья и здорового образа жизни.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>Режим дня школьника, чередование труда и отдыха в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>здоровья. Личная ответственность каждого человека за со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хранение и укрепление своего физического здоровья. Номера телефонов экстренной помощи. 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t xml:space="preserve">Дорога от дома до школы, правила безопасного поведения </w:t>
      </w:r>
      <w:r w:rsidRPr="007D0E10">
        <w:rPr>
          <w:rFonts w:ascii="Times New Roman" w:hAnsi="Times New Roman" w:cs="Times New Roman"/>
          <w:color w:val="auto"/>
          <w:spacing w:val="2"/>
          <w:sz w:val="28"/>
          <w:szCs w:val="28"/>
        </w:rPr>
        <w:t>на дорогах. Пра</w:t>
      </w:r>
      <w:r w:rsidRPr="007D0E10">
        <w:rPr>
          <w:rFonts w:ascii="Times New Roman" w:hAnsi="Times New Roman" w:cs="Times New Roman"/>
          <w:color w:val="auto"/>
          <w:sz w:val="28"/>
          <w:szCs w:val="28"/>
        </w:rPr>
        <w:t>вила пожарной безопасности, основные правила обращения с газом, электричеством, водой.</w:t>
      </w:r>
    </w:p>
    <w:p w:rsidR="00524BC7" w:rsidRPr="007D0E10" w:rsidRDefault="00524BC7" w:rsidP="007B2856">
      <w:pPr>
        <w:pStyle w:val="af4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7D0E10">
        <w:rPr>
          <w:rFonts w:ascii="Times New Roman" w:hAnsi="Times New Roman" w:cs="Times New Roman"/>
          <w:color w:val="auto"/>
          <w:sz w:val="28"/>
          <w:szCs w:val="28"/>
        </w:rPr>
        <w:t>Правила безопасного поведения в природе.</w:t>
      </w:r>
    </w:p>
    <w:p w:rsidR="007B2856" w:rsidRPr="007D0E10" w:rsidRDefault="007B2856" w:rsidP="007B2856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7B2856" w:rsidRPr="007D0E10" w:rsidRDefault="007B2856" w:rsidP="007B2856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7B2856" w:rsidRPr="007D0E10" w:rsidRDefault="007B2856" w:rsidP="007B2856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7B2856" w:rsidRPr="007D0E10" w:rsidRDefault="007B2856" w:rsidP="007B2856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7B2856" w:rsidRPr="007D0E10" w:rsidRDefault="007B2856" w:rsidP="007B2856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7B2856" w:rsidRPr="007D0E10" w:rsidRDefault="007B2856" w:rsidP="007B285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7B2856" w:rsidRPr="007D0E10" w:rsidRDefault="007B2856" w:rsidP="007B2856">
      <w:pPr>
        <w:tabs>
          <w:tab w:val="left" w:pos="709"/>
        </w:tabs>
        <w:jc w:val="both"/>
        <w:rPr>
          <w:rFonts w:eastAsia="Calibri"/>
          <w:sz w:val="28"/>
          <w:szCs w:val="28"/>
        </w:rPr>
      </w:pPr>
    </w:p>
    <w:p w:rsidR="007B2856" w:rsidRPr="007D0E10" w:rsidRDefault="007B2856" w:rsidP="007B285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7B2856" w:rsidRPr="007D0E10" w:rsidRDefault="007B2856" w:rsidP="007B285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7B2856" w:rsidRPr="007D0E10" w:rsidRDefault="007B2856" w:rsidP="007B285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7B2856" w:rsidRPr="007D0E10" w:rsidRDefault="007B2856" w:rsidP="007B285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726A12" w:rsidRPr="007D0E10" w:rsidRDefault="00726A12" w:rsidP="007B285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726A12" w:rsidRPr="007D0E10" w:rsidRDefault="00726A12" w:rsidP="007B285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7B2856" w:rsidRPr="007D0E10" w:rsidRDefault="007B2856" w:rsidP="00BF53BB">
      <w:pPr>
        <w:tabs>
          <w:tab w:val="left" w:pos="709"/>
        </w:tabs>
        <w:jc w:val="both"/>
        <w:rPr>
          <w:rFonts w:eastAsia="Calibri"/>
          <w:sz w:val="28"/>
          <w:szCs w:val="28"/>
        </w:rPr>
        <w:sectPr w:rsidR="007B2856" w:rsidRPr="007D0E10" w:rsidSect="007D0E10">
          <w:footerReference w:type="default" r:id="rId9"/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81"/>
        </w:sectPr>
      </w:pPr>
    </w:p>
    <w:p w:rsidR="007B2856" w:rsidRPr="007D0E10" w:rsidRDefault="007B2856" w:rsidP="00BF53BB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7D0E10" w:rsidRPr="007D0E10" w:rsidRDefault="007D0E10" w:rsidP="00BF53BB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7D0E10" w:rsidRPr="007D0E10" w:rsidRDefault="007D0E10" w:rsidP="007D0E10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t>4.Тематическое планирование</w:t>
      </w:r>
    </w:p>
    <w:p w:rsidR="007D0E10" w:rsidRPr="007D0E10" w:rsidRDefault="007D0E10" w:rsidP="007D0E10">
      <w:pPr>
        <w:tabs>
          <w:tab w:val="left" w:pos="709"/>
        </w:tabs>
        <w:jc w:val="both"/>
        <w:rPr>
          <w:rFonts w:eastAsia="Calibri"/>
          <w:sz w:val="28"/>
          <w:szCs w:val="28"/>
        </w:rPr>
        <w:sectPr w:rsidR="007D0E10" w:rsidRPr="007D0E10" w:rsidSect="007D0E10">
          <w:footerReference w:type="default" r:id="rId10"/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81"/>
        </w:sectPr>
      </w:pPr>
    </w:p>
    <w:p w:rsidR="007D0E10" w:rsidRPr="007D0E10" w:rsidRDefault="007D0E10" w:rsidP="007D0E10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tbl>
      <w:tblPr>
        <w:tblW w:w="14884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3969"/>
        <w:gridCol w:w="1134"/>
        <w:gridCol w:w="8788"/>
      </w:tblGrid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№</w:t>
            </w:r>
          </w:p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п/н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Название раздела.</w:t>
            </w:r>
          </w:p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Основные учебной деятельности</w:t>
            </w:r>
          </w:p>
          <w:p w:rsidR="007D0E10" w:rsidRPr="007D0E10" w:rsidRDefault="007D0E10" w:rsidP="00806BC2">
            <w:pPr>
              <w:tabs>
                <w:tab w:val="left" w:pos="709"/>
              </w:tabs>
              <w:suppressAutoHyphens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7D0E10" w:rsidRPr="007D0E10" w:rsidTr="007D0E10"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D0E10" w:rsidRPr="007D0E10" w:rsidRDefault="000C100E" w:rsidP="00806BC2">
            <w:pPr>
              <w:tabs>
                <w:tab w:val="left" w:pos="709"/>
              </w:tabs>
              <w:suppressAutoHyphens/>
              <w:ind w:firstLine="709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четверть – 7</w:t>
            </w:r>
            <w:r w:rsidR="007D0E10" w:rsidRPr="007D0E10">
              <w:rPr>
                <w:b/>
                <w:sz w:val="28"/>
                <w:szCs w:val="28"/>
              </w:rPr>
              <w:t>ч</w:t>
            </w:r>
          </w:p>
        </w:tc>
      </w:tr>
      <w:tr w:rsidR="007D0E10" w:rsidRPr="007D0E10" w:rsidTr="007D0E10">
        <w:trPr>
          <w:trHeight w:val="5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Задавайте вопросы!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Знакомство с учебником</w:t>
            </w:r>
          </w:p>
        </w:tc>
      </w:tr>
      <w:tr w:rsidR="007D0E10" w:rsidRPr="007D0E10" w:rsidTr="007D0E10">
        <w:trPr>
          <w:trHeight w:val="11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такое Родина?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представления: Россия – наша Родина.</w:t>
            </w:r>
          </w:p>
          <w:p w:rsidR="007D0E10" w:rsidRPr="007D0E10" w:rsidRDefault="007D0E10" w:rsidP="00806BC2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Знакомство с основными символами государства: герб, флаг. Их функциональное  назначение.</w:t>
            </w:r>
          </w:p>
          <w:p w:rsidR="007D0E10" w:rsidRPr="007D0E10" w:rsidRDefault="007D0E10" w:rsidP="00806BC2">
            <w:pPr>
              <w:tabs>
                <w:tab w:val="left" w:pos="709"/>
              </w:tabs>
              <w:ind w:right="72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чувства гордости за свою Родину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мы знаем о  народах России?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274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народах России.</w:t>
            </w:r>
          </w:p>
          <w:p w:rsidR="007D0E10" w:rsidRPr="007D0E10" w:rsidRDefault="007D0E10" w:rsidP="00806BC2">
            <w:pPr>
              <w:tabs>
                <w:tab w:val="left" w:pos="709"/>
              </w:tabs>
              <w:ind w:right="372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Отличительные особенности народов России (этнический тип, национальные костюмы, национальные праздники). Что связывает народы  России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  <w:tab w:val="left" w:pos="767"/>
                <w:tab w:val="left" w:pos="1364"/>
                <w:tab w:val="left" w:pos="2237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мы знаем о Москве?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5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Расширение знаний о Москве– столице нашей Родины:</w:t>
            </w:r>
          </w:p>
          <w:p w:rsidR="007D0E10" w:rsidRPr="007D0E10" w:rsidRDefault="007D0E10" w:rsidP="00806BC2">
            <w:pPr>
              <w:pStyle w:val="aa"/>
              <w:numPr>
                <w:ilvl w:val="0"/>
                <w:numId w:val="88"/>
              </w:numPr>
              <w:tabs>
                <w:tab w:val="left" w:pos="243"/>
                <w:tab w:val="left" w:pos="709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7D0E10">
              <w:rPr>
                <w:rFonts w:cs="Times New Roman"/>
                <w:sz w:val="28"/>
                <w:szCs w:val="28"/>
              </w:rPr>
              <w:t>понятие «столица», Кремль, президент России, Зарождение Москвы, путешествие по Москве,</w:t>
            </w:r>
            <w:r w:rsidRPr="007D0E10">
              <w:rPr>
                <w:rFonts w:cs="Times New Roman"/>
                <w:spacing w:val="-1"/>
                <w:sz w:val="28"/>
                <w:szCs w:val="28"/>
              </w:rPr>
              <w:t xml:space="preserve">достопримечательности </w:t>
            </w:r>
            <w:r w:rsidRPr="007D0E10">
              <w:rPr>
                <w:rFonts w:cs="Times New Roman"/>
                <w:sz w:val="28"/>
                <w:szCs w:val="28"/>
              </w:rPr>
              <w:t>Москвы (музеи, театры, зоопарк, останкинская телебашня и</w:t>
            </w:r>
            <w:r w:rsidRPr="007D0E10">
              <w:rPr>
                <w:rFonts w:cs="Times New Roman"/>
                <w:spacing w:val="-4"/>
                <w:sz w:val="28"/>
                <w:szCs w:val="28"/>
              </w:rPr>
              <w:t>т.д.),</w:t>
            </w:r>
            <w:r w:rsidRPr="007D0E10">
              <w:rPr>
                <w:rFonts w:cs="Times New Roman"/>
                <w:sz w:val="28"/>
                <w:szCs w:val="28"/>
              </w:rPr>
              <w:t>жизнь юныхмосквичей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у нас над головой?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 представлений о дневном и ночном небе.</w:t>
            </w:r>
          </w:p>
          <w:p w:rsidR="007D0E10" w:rsidRPr="007D0E10" w:rsidRDefault="007D0E10" w:rsidP="00806BC2">
            <w:pPr>
              <w:tabs>
                <w:tab w:val="left" w:pos="709"/>
              </w:tabs>
              <w:ind w:right="103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Приобретение элементарных знаний о солнце, созвездии Большой Медведицы.</w:t>
            </w:r>
          </w:p>
          <w:p w:rsidR="007D0E10" w:rsidRPr="007D0E10" w:rsidRDefault="007D0E10" w:rsidP="00806BC2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Развитие представлений о форме и размерах.</w:t>
            </w:r>
            <w:r w:rsidRPr="007D0E10">
              <w:rPr>
                <w:sz w:val="28"/>
                <w:szCs w:val="28"/>
                <w:u w:val="single"/>
              </w:rPr>
              <w:t>Стр.18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у нас под ногами?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  <w:tab w:val="left" w:pos="1863"/>
              </w:tabs>
              <w:ind w:right="102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 xml:space="preserve">Формирование </w:t>
            </w:r>
            <w:r w:rsidRPr="007D0E10">
              <w:rPr>
                <w:spacing w:val="-1"/>
                <w:sz w:val="28"/>
                <w:szCs w:val="28"/>
              </w:rPr>
              <w:t xml:space="preserve">представлений </w:t>
            </w:r>
            <w:r w:rsidRPr="007D0E10">
              <w:rPr>
                <w:sz w:val="28"/>
                <w:szCs w:val="28"/>
              </w:rPr>
              <w:t>о камнях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общего у разных растений?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Изучение растений и их частей</w:t>
            </w:r>
          </w:p>
          <w:p w:rsidR="007D0E10" w:rsidRPr="007D0E10" w:rsidRDefault="007D0E10" w:rsidP="00806BC2">
            <w:pPr>
              <w:tabs>
                <w:tab w:val="left" w:pos="243"/>
                <w:tab w:val="left" w:pos="709"/>
              </w:tabs>
              <w:ind w:right="339" w:firstLine="709"/>
              <w:jc w:val="both"/>
              <w:rPr>
                <w:sz w:val="28"/>
                <w:szCs w:val="28"/>
              </w:rPr>
            </w:pPr>
          </w:p>
        </w:tc>
      </w:tr>
      <w:tr w:rsidR="000C100E" w:rsidRPr="007D0E10" w:rsidTr="00262849">
        <w:trPr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100E" w:rsidRPr="007D0E10" w:rsidRDefault="000C100E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II четверть – 8</w:t>
            </w:r>
            <w:r w:rsidRPr="007D0E10">
              <w:rPr>
                <w:b/>
                <w:sz w:val="28"/>
                <w:szCs w:val="28"/>
              </w:rPr>
              <w:t xml:space="preserve"> ч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растет на подоконнике?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 xml:space="preserve">Формирование представлений о комнатных растениях, понятия  </w:t>
            </w:r>
            <w:r w:rsidRPr="007D0E10">
              <w:rPr>
                <w:sz w:val="28"/>
                <w:szCs w:val="28"/>
              </w:rPr>
              <w:lastRenderedPageBreak/>
              <w:t>«Соцветие»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растет на клумбе?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растениях, растущих на клумбах, в цветниках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это за листья?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  <w:u w:val="single"/>
              </w:rPr>
              <w:t>Стр. 28.</w:t>
            </w:r>
            <w:r w:rsidRPr="007D0E10">
              <w:rPr>
                <w:sz w:val="28"/>
                <w:szCs w:val="28"/>
              </w:rPr>
              <w:t>Формирование представлений о деревьях, растущих возле школы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такое хвоинки?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24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хвойных деревьях</w:t>
            </w:r>
          </w:p>
        </w:tc>
      </w:tr>
      <w:tr w:rsidR="007D0E10" w:rsidRPr="007D0E10" w:rsidTr="007D0E1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насекомые?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насекомых</w:t>
            </w:r>
          </w:p>
        </w:tc>
      </w:tr>
      <w:tr w:rsidR="007D0E10" w:rsidRPr="007D0E10" w:rsidTr="007D0E10">
        <w:trPr>
          <w:trHeight w:val="7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насекомые?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строении насекомых.</w:t>
            </w:r>
          </w:p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Характерный признак насекомых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рыбы?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рыбах. Каких животных называют рыбами?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птицы?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птицах. Каких животных называют птицами?</w:t>
            </w:r>
          </w:p>
        </w:tc>
      </w:tr>
      <w:tr w:rsidR="000C100E" w:rsidRPr="007D0E10" w:rsidTr="004D2B14">
        <w:trPr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100E" w:rsidRPr="007D0E10" w:rsidRDefault="000C100E" w:rsidP="00806BC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III  четверть – 10</w:t>
            </w:r>
            <w:r w:rsidRPr="007D0E10">
              <w:rPr>
                <w:b/>
                <w:sz w:val="28"/>
                <w:szCs w:val="28"/>
              </w:rPr>
              <w:t>ч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звери?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строении. Характерные признаки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такое зоопарк?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5"/>
              <w:rPr>
                <w:i/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 xml:space="preserve">Стр.40 -41. </w:t>
            </w:r>
            <w:r w:rsidRPr="007D0E10">
              <w:rPr>
                <w:i/>
                <w:sz w:val="28"/>
                <w:szCs w:val="28"/>
              </w:rPr>
              <w:t>Странички для любознательных.</w:t>
            </w:r>
            <w:r w:rsidRPr="007D0E10">
              <w:rPr>
                <w:i/>
                <w:sz w:val="28"/>
                <w:szCs w:val="28"/>
                <w:u w:val="single"/>
              </w:rPr>
              <w:t xml:space="preserve"> </w:t>
            </w:r>
            <w:r w:rsidRPr="007D0E10">
              <w:rPr>
                <w:sz w:val="28"/>
                <w:szCs w:val="28"/>
              </w:rPr>
              <w:t>Формирование представлений о зоопарке.Формирование представлений о многообразии животного мира.Воспитание бережного отношения к природе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нас окружает дома?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24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предметах домашнего обихода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умеет компьютер?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233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 xml:space="preserve">Формирование представлений о </w:t>
            </w:r>
            <w:r w:rsidRPr="007D0E10">
              <w:rPr>
                <w:spacing w:val="-3"/>
                <w:sz w:val="28"/>
                <w:szCs w:val="28"/>
              </w:rPr>
              <w:t xml:space="preserve">компьютере. </w:t>
            </w:r>
            <w:r w:rsidRPr="007D0E10">
              <w:rPr>
                <w:sz w:val="28"/>
                <w:szCs w:val="28"/>
              </w:rPr>
              <w:t xml:space="preserve">Из чего состоит </w:t>
            </w:r>
            <w:r w:rsidRPr="007D0E10">
              <w:rPr>
                <w:spacing w:val="-3"/>
                <w:sz w:val="28"/>
                <w:szCs w:val="28"/>
              </w:rPr>
              <w:t>компьютер?</w:t>
            </w:r>
          </w:p>
          <w:p w:rsidR="007D0E10" w:rsidRPr="007D0E10" w:rsidRDefault="007D0E10" w:rsidP="00806BC2">
            <w:pPr>
              <w:tabs>
                <w:tab w:val="left" w:pos="709"/>
              </w:tabs>
              <w:spacing w:before="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Стр.44.Что умеет компьютер?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57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вокруг нас может быть опасным?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Учить выявлять опасные предметы домашнего обихода, соблюдать осторожность при обращении с ними.</w:t>
            </w:r>
          </w:p>
          <w:p w:rsidR="007D0E10" w:rsidRPr="007D0E10" w:rsidRDefault="007D0E10" w:rsidP="00806BC2">
            <w:pPr>
              <w:tabs>
                <w:tab w:val="left" w:pos="709"/>
              </w:tabs>
              <w:spacing w:before="5"/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Стр.46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   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На что похожа наша планета?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24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планете Земля, о ее форме</w:t>
            </w:r>
          </w:p>
        </w:tc>
      </w:tr>
      <w:tr w:rsidR="007D0E10" w:rsidRPr="007D0E10" w:rsidTr="007D0E10">
        <w:trPr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pStyle w:val="aa"/>
              <w:tabs>
                <w:tab w:val="left" w:pos="709"/>
              </w:tabs>
              <w:ind w:left="0" w:firstLine="709"/>
              <w:jc w:val="center"/>
              <w:rPr>
                <w:rFonts w:cs="Times New Roman"/>
                <w:sz w:val="28"/>
                <w:szCs w:val="28"/>
              </w:rPr>
            </w:pPr>
            <w:r w:rsidRPr="007D0E10">
              <w:rPr>
                <w:rFonts w:eastAsia="Times New Roman" w:cs="Times New Roman"/>
                <w:b/>
                <w:sz w:val="28"/>
                <w:szCs w:val="28"/>
              </w:rPr>
              <w:t>Как, откуда и куда?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lastRenderedPageBreak/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2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в наш дом приходит вода и куда она уходит?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53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природных источниках воды, используемой в быту.</w:t>
            </w:r>
          </w:p>
          <w:p w:rsidR="007D0E10" w:rsidRPr="007D0E10" w:rsidRDefault="007D0E10" w:rsidP="00806BC2">
            <w:pPr>
              <w:tabs>
                <w:tab w:val="left" w:pos="709"/>
              </w:tabs>
              <w:spacing w:before="5"/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Стр.60.Значение воды в доме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в наш дом приходит электричество?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разнообразии бытовых электроприборов, их роли в быту.Ознакомление с правилами безопасного обращения с электроприборами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путешествует письмо?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24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работе почты.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Куда текут реки?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реках и морях (куда впадают реки).</w:t>
            </w:r>
          </w:p>
          <w:p w:rsidR="007D0E10" w:rsidRPr="007D0E10" w:rsidRDefault="007D0E10" w:rsidP="00806BC2">
            <w:pPr>
              <w:tabs>
                <w:tab w:val="left" w:pos="709"/>
              </w:tabs>
              <w:spacing w:before="5"/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пресной и морской воде. Чем отличается вода реки и моря? (практическая работа)</w:t>
            </w:r>
          </w:p>
        </w:tc>
      </w:tr>
      <w:tr w:rsidR="000C100E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100E" w:rsidRPr="007D0E10" w:rsidRDefault="000C100E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100E" w:rsidRPr="007D0E10" w:rsidRDefault="000C100E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100E" w:rsidRPr="007D0E10" w:rsidRDefault="000C100E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100E" w:rsidRPr="007D0E10" w:rsidRDefault="000C100E" w:rsidP="00806BC2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  <w:r>
              <w:rPr>
                <w:b/>
                <w:sz w:val="28"/>
                <w:szCs w:val="28"/>
              </w:rPr>
              <w:t xml:space="preserve">  четверть – 8</w:t>
            </w:r>
            <w:r w:rsidRPr="007D0E10">
              <w:rPr>
                <w:b/>
                <w:sz w:val="28"/>
                <w:szCs w:val="28"/>
              </w:rPr>
              <w:t>ч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берутся снег и лёд?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появляются снег и лед?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живут растения?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признаках живой природыи условиях, необходимых для жизни организмов</w:t>
            </w:r>
          </w:p>
        </w:tc>
      </w:tr>
      <w:tr w:rsidR="007D0E10" w:rsidRPr="007D0E10" w:rsidTr="007D0E1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живут животные?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признаках живых организмов. Стр.72 - 73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зимой помочь птицам?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 признаках птиц</w:t>
            </w:r>
          </w:p>
          <w:p w:rsidR="007D0E10" w:rsidRPr="007D0E10" w:rsidRDefault="007D0E10" w:rsidP="00806BC2">
            <w:pPr>
              <w:tabs>
                <w:tab w:val="left" w:pos="709"/>
              </w:tabs>
              <w:spacing w:before="5"/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Стр.74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берётся шоколад, изюм и мёд?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  <w:u w:val="single"/>
              </w:rPr>
              <w:t xml:space="preserve">Стр.76 -77. </w:t>
            </w:r>
            <w:r w:rsidRPr="007D0E10">
              <w:rPr>
                <w:i/>
                <w:sz w:val="28"/>
                <w:szCs w:val="28"/>
                <w:u w:val="single"/>
              </w:rPr>
              <w:t>Странички для любознательных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pacing w:val="-4"/>
                <w:sz w:val="28"/>
                <w:szCs w:val="28"/>
              </w:rPr>
              <w:t xml:space="preserve">Откуда </w:t>
            </w:r>
            <w:r w:rsidRPr="007D0E10">
              <w:rPr>
                <w:sz w:val="28"/>
                <w:szCs w:val="28"/>
              </w:rPr>
              <w:t xml:space="preserve">берётся и </w:t>
            </w:r>
            <w:r w:rsidRPr="007D0E10">
              <w:rPr>
                <w:spacing w:val="-6"/>
                <w:sz w:val="28"/>
                <w:szCs w:val="28"/>
              </w:rPr>
              <w:t xml:space="preserve">куда </w:t>
            </w:r>
            <w:r w:rsidRPr="007D0E10">
              <w:rPr>
                <w:sz w:val="28"/>
                <w:szCs w:val="28"/>
              </w:rPr>
              <w:t>девается мусор?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4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об источниках бытового мусора, классификация мусора (бумажный, пластиковый, металлический, стеклянный)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в снежинках грязь?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246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Формирование представлений об источниках и путях распространения загрязняющих веществ. Познакомить со способами защиты окружающей среды от загрязнений</w:t>
            </w:r>
          </w:p>
        </w:tc>
      </w:tr>
      <w:tr w:rsidR="007D0E10" w:rsidRPr="007D0E10" w:rsidTr="007D0E10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Проверим себя и оценим свои результаты по разделу «Как и откуда?»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0E10" w:rsidRPr="007D0E10" w:rsidRDefault="007D0E10" w:rsidP="00806BC2">
            <w:p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Проверка усвоения знаний</w:t>
            </w:r>
          </w:p>
        </w:tc>
      </w:tr>
    </w:tbl>
    <w:p w:rsidR="007D0E10" w:rsidRPr="007D0E10" w:rsidRDefault="007D0E10" w:rsidP="00BF53BB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434091" w:rsidRPr="007D0E10" w:rsidRDefault="00434091" w:rsidP="003857E9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t>Учебно-методическое и материально-техническое обеспечение</w:t>
      </w:r>
    </w:p>
    <w:p w:rsidR="00434091" w:rsidRPr="007D0E10" w:rsidRDefault="00434091" w:rsidP="007B2856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t xml:space="preserve">    Программное обеспечение:</w:t>
      </w:r>
    </w:p>
    <w:p w:rsidR="00434091" w:rsidRPr="007D0E10" w:rsidRDefault="00434091" w:rsidP="007B2856">
      <w:pPr>
        <w:tabs>
          <w:tab w:val="left" w:pos="709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7D0E10">
        <w:rPr>
          <w:rFonts w:eastAsia="Calibri"/>
          <w:b/>
          <w:bCs/>
          <w:i/>
          <w:iCs/>
          <w:sz w:val="28"/>
          <w:szCs w:val="28"/>
        </w:rPr>
        <w:t xml:space="preserve"> Литература для учащихся:</w:t>
      </w:r>
    </w:p>
    <w:p w:rsidR="00434091" w:rsidRPr="007D0E10" w:rsidRDefault="00434091" w:rsidP="007B2856">
      <w:pPr>
        <w:numPr>
          <w:ilvl w:val="0"/>
          <w:numId w:val="86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7D0E10">
        <w:rPr>
          <w:rFonts w:eastAsia="Calibri"/>
          <w:b/>
          <w:bCs/>
          <w:i/>
          <w:iCs/>
          <w:sz w:val="28"/>
          <w:szCs w:val="28"/>
        </w:rPr>
        <w:t>Основная:</w:t>
      </w:r>
    </w:p>
    <w:p w:rsidR="00434091" w:rsidRPr="007D0E10" w:rsidRDefault="00434091" w:rsidP="007B2856">
      <w:pPr>
        <w:numPr>
          <w:ilvl w:val="0"/>
          <w:numId w:val="84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7D0E10">
        <w:rPr>
          <w:rFonts w:eastAsia="Calibri"/>
          <w:sz w:val="28"/>
          <w:szCs w:val="28"/>
        </w:rPr>
        <w:t>Плешаков А.А. Окружающий мир. 1 класс. В 2 частях. (В 3 книгах). - МИПО РЕПРО (издан</w:t>
      </w:r>
      <w:r w:rsidR="00BD4172" w:rsidRPr="007D0E10">
        <w:rPr>
          <w:rFonts w:eastAsia="Calibri"/>
          <w:sz w:val="28"/>
          <w:szCs w:val="28"/>
        </w:rPr>
        <w:t>н</w:t>
      </w:r>
      <w:r w:rsidRPr="007D0E10">
        <w:rPr>
          <w:rFonts w:eastAsia="Calibri"/>
          <w:sz w:val="28"/>
          <w:szCs w:val="28"/>
        </w:rPr>
        <w:t>ый шрифтом Брайля)</w:t>
      </w:r>
    </w:p>
    <w:p w:rsidR="00434091" w:rsidRPr="007D0E10" w:rsidRDefault="00434091" w:rsidP="007B2856">
      <w:pPr>
        <w:numPr>
          <w:ilvl w:val="0"/>
          <w:numId w:val="84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7D0E10">
        <w:rPr>
          <w:rFonts w:eastAsia="Calibri"/>
          <w:sz w:val="28"/>
          <w:szCs w:val="28"/>
        </w:rPr>
        <w:t>Плешаков А.А. Мир вокруг нас 1 класс. Учебник для общеобразовательных учреждений. - М.: Просвещение.</w:t>
      </w:r>
    </w:p>
    <w:p w:rsidR="00434091" w:rsidRPr="007D0E10" w:rsidRDefault="00434091" w:rsidP="007B2856">
      <w:pPr>
        <w:numPr>
          <w:ilvl w:val="0"/>
          <w:numId w:val="84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7D0E10">
        <w:rPr>
          <w:rFonts w:eastAsia="Calibri"/>
          <w:sz w:val="28"/>
          <w:szCs w:val="28"/>
        </w:rPr>
        <w:t>Плешаков А. А. Рабочая тетрадь к учебнику «Мир вокруг нас»: 1 класс. – М.: Просвещение.</w:t>
      </w:r>
    </w:p>
    <w:p w:rsidR="00434091" w:rsidRPr="007D0E10" w:rsidRDefault="00434091" w:rsidP="007B2856">
      <w:pPr>
        <w:tabs>
          <w:tab w:val="left" w:pos="0"/>
          <w:tab w:val="left" w:pos="709"/>
          <w:tab w:val="left" w:pos="5560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434091" w:rsidRPr="007D0E10" w:rsidRDefault="00434091" w:rsidP="007B2856">
      <w:pPr>
        <w:tabs>
          <w:tab w:val="left" w:pos="0"/>
          <w:tab w:val="left" w:pos="709"/>
          <w:tab w:val="left" w:pos="5560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7D0E10">
        <w:rPr>
          <w:rFonts w:eastAsia="Calibri"/>
          <w:b/>
          <w:bCs/>
          <w:i/>
          <w:iCs/>
          <w:sz w:val="28"/>
          <w:szCs w:val="28"/>
        </w:rPr>
        <w:t>Пособия для учителя:</w:t>
      </w:r>
    </w:p>
    <w:p w:rsidR="00434091" w:rsidRPr="007D0E10" w:rsidRDefault="00434091" w:rsidP="007B2856">
      <w:pPr>
        <w:numPr>
          <w:ilvl w:val="0"/>
          <w:numId w:val="85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7D0E10">
        <w:rPr>
          <w:rFonts w:eastAsia="Calibri"/>
          <w:sz w:val="28"/>
          <w:szCs w:val="28"/>
        </w:rPr>
        <w:t>Плешаков А. А. Зеленые страницы: Книга для учащихся начальных классов. – М.: Просвещение, 2005.</w:t>
      </w:r>
    </w:p>
    <w:p w:rsidR="00434091" w:rsidRPr="007D0E10" w:rsidRDefault="00434091" w:rsidP="007B2856">
      <w:pPr>
        <w:numPr>
          <w:ilvl w:val="0"/>
          <w:numId w:val="85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7D0E10">
        <w:rPr>
          <w:rFonts w:eastAsia="Calibri"/>
          <w:sz w:val="28"/>
          <w:szCs w:val="28"/>
        </w:rPr>
        <w:t>Плешаков А. А. Великан на поляне, или Первые уроки экологической этики: Книга для учащихся начальных классов. - М.: Просвещение, 2005</w:t>
      </w:r>
    </w:p>
    <w:p w:rsidR="00434091" w:rsidRPr="007D0E10" w:rsidRDefault="00434091" w:rsidP="007B2856">
      <w:pPr>
        <w:numPr>
          <w:ilvl w:val="0"/>
          <w:numId w:val="85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7D0E10">
        <w:rPr>
          <w:rFonts w:eastAsia="Calibri"/>
          <w:sz w:val="28"/>
          <w:szCs w:val="28"/>
        </w:rPr>
        <w:t>Фефилова Е. П. и др. Поурочные разработки по окружающему миру: 1 класс. – М.: ВАКО, 2011.</w:t>
      </w:r>
    </w:p>
    <w:p w:rsidR="00434091" w:rsidRPr="007D0E10" w:rsidRDefault="00434091" w:rsidP="007B2856">
      <w:pPr>
        <w:tabs>
          <w:tab w:val="left" w:pos="0"/>
          <w:tab w:val="left" w:pos="709"/>
          <w:tab w:val="left" w:pos="5560"/>
        </w:tabs>
        <w:suppressAutoHyphens/>
        <w:ind w:firstLine="709"/>
        <w:jc w:val="both"/>
        <w:rPr>
          <w:rFonts w:eastAsia="Calibri"/>
          <w:bCs/>
          <w:iCs/>
          <w:sz w:val="28"/>
          <w:szCs w:val="28"/>
          <w:lang w:eastAsia="ar-SA"/>
        </w:rPr>
      </w:pPr>
      <w:r w:rsidRPr="007D0E10">
        <w:rPr>
          <w:rFonts w:eastAsia="Calibri"/>
          <w:bCs/>
          <w:iCs/>
          <w:sz w:val="28"/>
          <w:szCs w:val="28"/>
          <w:lang w:eastAsia="ar-SA"/>
        </w:rPr>
        <w:t>4.  Тупоногов Б.К. Основы коррекционной педагогики. -  М.: ИПТК «Логосвос», 2004</w:t>
      </w:r>
    </w:p>
    <w:p w:rsidR="00434091" w:rsidRPr="007D0E10" w:rsidRDefault="00434091" w:rsidP="007B285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7D0E10">
        <w:rPr>
          <w:rFonts w:eastAsia="Calibri"/>
          <w:bCs/>
          <w:iCs/>
          <w:sz w:val="28"/>
          <w:szCs w:val="28"/>
          <w:lang w:eastAsia="ar-SA"/>
        </w:rPr>
        <w:t>5. Григорьева Л.П., С.В.Сташевский. Основные методы развития зрительного   восприятия у детей с нарушением зрения. – М. 1990.</w:t>
      </w:r>
    </w:p>
    <w:p w:rsidR="00434091" w:rsidRPr="007D0E10" w:rsidRDefault="00434091" w:rsidP="007B2856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434091" w:rsidRPr="007D0E10" w:rsidRDefault="00434091" w:rsidP="007B285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t>Дидактический материал:</w:t>
      </w:r>
    </w:p>
    <w:p w:rsidR="00434091" w:rsidRPr="007D0E10" w:rsidRDefault="00434091" w:rsidP="007B2856">
      <w:pPr>
        <w:widowControl w:val="0"/>
        <w:numPr>
          <w:ilvl w:val="0"/>
          <w:numId w:val="8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рельефно-орфографическое лото</w:t>
      </w:r>
    </w:p>
    <w:p w:rsidR="00434091" w:rsidRPr="007D0E10" w:rsidRDefault="00434091" w:rsidP="007B2856">
      <w:pPr>
        <w:widowControl w:val="0"/>
        <w:numPr>
          <w:ilvl w:val="0"/>
          <w:numId w:val="8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дидактические игры</w:t>
      </w:r>
    </w:p>
    <w:p w:rsidR="00434091" w:rsidRPr="007D0E10" w:rsidRDefault="00434091" w:rsidP="007B2856">
      <w:pPr>
        <w:numPr>
          <w:ilvl w:val="0"/>
          <w:numId w:val="8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дидактический материал для фронтальной работы (схемы слогов, предложений и т.д.)</w:t>
      </w:r>
    </w:p>
    <w:p w:rsidR="00434091" w:rsidRPr="007D0E10" w:rsidRDefault="00434091" w:rsidP="007B2856">
      <w:pPr>
        <w:numPr>
          <w:ilvl w:val="0"/>
          <w:numId w:val="8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муляжи фруктов, овощей, животных</w:t>
      </w:r>
    </w:p>
    <w:p w:rsidR="00434091" w:rsidRPr="007D0E10" w:rsidRDefault="00434091" w:rsidP="007B2856">
      <w:pPr>
        <w:numPr>
          <w:ilvl w:val="0"/>
          <w:numId w:val="8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фланелеграф</w:t>
      </w:r>
    </w:p>
    <w:p w:rsidR="00434091" w:rsidRPr="007D0E10" w:rsidRDefault="00434091" w:rsidP="007B285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t>Иллюстрации к темам:</w:t>
      </w:r>
    </w:p>
    <w:p w:rsidR="00434091" w:rsidRPr="007D0E10" w:rsidRDefault="00434091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Что такое Родина? (Картинная карта России, физическая карта Российской Федерации, Герб и флаг Российской Федерации).</w:t>
      </w:r>
    </w:p>
    <w:p w:rsidR="00434091" w:rsidRPr="007D0E10" w:rsidRDefault="00434091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lastRenderedPageBreak/>
        <w:t>Что у нас над головой? (карта звездного неба с изучаемыми созвездиями, иллюстрации с видами облаков).</w:t>
      </w:r>
    </w:p>
    <w:p w:rsidR="00434091" w:rsidRPr="007D0E10" w:rsidRDefault="00434091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Что общего у разных растений? (плакаты с изображением строения цветка, кустарника, дерева; рисунок-схема: этапы жизни растения).</w:t>
      </w:r>
    </w:p>
    <w:p w:rsidR="00434091" w:rsidRPr="007D0E10" w:rsidRDefault="00434091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Когда наступит лето? (схема времен года).</w:t>
      </w:r>
    </w:p>
    <w:p w:rsidR="00434091" w:rsidRPr="007D0E10" w:rsidRDefault="00434091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Где живут белые медведи?</w:t>
      </w:r>
    </w:p>
    <w:p w:rsidR="00434091" w:rsidRPr="007D0E10" w:rsidRDefault="00434091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Где живут слоны?</w:t>
      </w:r>
    </w:p>
    <w:p w:rsidR="00434091" w:rsidRPr="007D0E10" w:rsidRDefault="00434091" w:rsidP="007B285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(изображения белого медведя и слона (отдельно и непосредственно в среде их обитания).</w:t>
      </w:r>
    </w:p>
    <w:p w:rsidR="00434091" w:rsidRPr="007D0E10" w:rsidRDefault="00434091" w:rsidP="007B2856">
      <w:pPr>
        <w:widowControl w:val="0"/>
        <w:numPr>
          <w:ilvl w:val="0"/>
          <w:numId w:val="46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Модели дерева, строения цветка, Земли (глобус), светофора, знаков дорожного движения</w:t>
      </w:r>
    </w:p>
    <w:p w:rsidR="00434091" w:rsidRPr="007D0E10" w:rsidRDefault="00434091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Гербарии </w:t>
      </w:r>
    </w:p>
    <w:p w:rsidR="00434091" w:rsidRPr="007D0E10" w:rsidRDefault="00434091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Коллекция камней</w:t>
      </w:r>
    </w:p>
    <w:p w:rsidR="00434091" w:rsidRPr="007D0E10" w:rsidRDefault="00434091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Натуральные объекты по изучаемым темам.</w:t>
      </w:r>
    </w:p>
    <w:p w:rsidR="00434091" w:rsidRPr="007D0E10" w:rsidRDefault="00434091" w:rsidP="007B285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t xml:space="preserve">     Учебное оборудование: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прибор Брайля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грифель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тетради для письма рельефно-точечным шрифтом Брайля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«Прибор прямого чтения»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линейки и угольники с рельефной индикацией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карточки с рельефными изображениями цифр и плоских геометрических фигур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рельефно-графические пособия для изучения математики, издаваемые ООО ИПТК «Логосвос»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 геометрическая доска «Геоборд», «Оси координат», прибор «Школьник».</w:t>
      </w:r>
    </w:p>
    <w:p w:rsidR="00434091" w:rsidRPr="007D0E10" w:rsidRDefault="00434091" w:rsidP="007B2856">
      <w:pPr>
        <w:numPr>
          <w:ilvl w:val="0"/>
          <w:numId w:val="8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тифлосредства для слабовидящих (мультимедийная доска, увеличивающие устройства различной модификации)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колодки – шеститочия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увеличенная модель шеститочия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 рельефные схемы</w:t>
      </w:r>
    </w:p>
    <w:p w:rsidR="00434091" w:rsidRPr="007D0E10" w:rsidRDefault="00434091" w:rsidP="007B285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рельефные альбомы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тетради в широкую линейку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ручка с синей пастой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ручка с зеленой пастой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lastRenderedPageBreak/>
        <w:t>подставка для учебника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Приборы Брайля, грифели, тетради для письма рельефно-точечным шрифтом Брайля, «Прибор прямого чтения»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касса цифр (для фронтальной и индивидуальной работы)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индивидуальный счетный материал (счетные палочки, геометрические фигуры)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счетный материал для фронтальной работы</w:t>
      </w:r>
    </w:p>
    <w:p w:rsidR="00434091" w:rsidRPr="007D0E10" w:rsidRDefault="00434091" w:rsidP="007B2856">
      <w:pPr>
        <w:widowControl w:val="0"/>
        <w:numPr>
          <w:ilvl w:val="0"/>
          <w:numId w:val="80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набор «Геометрические тела»</w:t>
      </w:r>
    </w:p>
    <w:p w:rsidR="00434091" w:rsidRPr="007D0E10" w:rsidRDefault="00434091" w:rsidP="007B285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t>Компьютерное оборудование:</w:t>
      </w:r>
    </w:p>
    <w:p w:rsidR="00434091" w:rsidRPr="007D0E10" w:rsidRDefault="00434091" w:rsidP="007B2856">
      <w:pPr>
        <w:widowControl w:val="0"/>
        <w:numPr>
          <w:ilvl w:val="0"/>
          <w:numId w:val="8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проектор, интерактивная доска, компьютер</w:t>
      </w:r>
    </w:p>
    <w:p w:rsidR="00434091" w:rsidRPr="007D0E10" w:rsidRDefault="00434091" w:rsidP="007B285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t xml:space="preserve">      Цифровые образовательные ресурсы (список сайтов):</w:t>
      </w:r>
    </w:p>
    <w:p w:rsidR="00434091" w:rsidRPr="007D0E10" w:rsidRDefault="00434091" w:rsidP="007B2856">
      <w:pPr>
        <w:widowControl w:val="0"/>
        <w:numPr>
          <w:ilvl w:val="0"/>
          <w:numId w:val="8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>1Единая коллекция цифровых образовательных ресурсов</w:t>
      </w:r>
    </w:p>
    <w:p w:rsidR="00434091" w:rsidRPr="007D0E10" w:rsidRDefault="00434091" w:rsidP="007B285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           http://www.school-collection.edu.ru</w:t>
      </w:r>
    </w:p>
    <w:p w:rsidR="00434091" w:rsidRPr="007D0E10" w:rsidRDefault="00434091" w:rsidP="007B2856">
      <w:pPr>
        <w:widowControl w:val="0"/>
        <w:numPr>
          <w:ilvl w:val="0"/>
          <w:numId w:val="8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 Видеоуроки; тесты; презентации; поурочные планы.</w:t>
      </w:r>
    </w:p>
    <w:p w:rsidR="00434091" w:rsidRPr="007D0E10" w:rsidRDefault="00434091" w:rsidP="007B285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           http://videouroki.net/</w:t>
      </w:r>
    </w:p>
    <w:p w:rsidR="00434091" w:rsidRPr="007D0E10" w:rsidRDefault="00434091" w:rsidP="007B2856">
      <w:pPr>
        <w:widowControl w:val="0"/>
        <w:numPr>
          <w:ilvl w:val="0"/>
          <w:numId w:val="8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Школа онлайн России </w:t>
      </w:r>
    </w:p>
    <w:p w:rsidR="00434091" w:rsidRPr="007D0E10" w:rsidRDefault="00434091" w:rsidP="007B285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:rsidR="00434091" w:rsidRPr="007D0E10" w:rsidRDefault="00AD6D29" w:rsidP="007B285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hyperlink r:id="rId11" w:history="1">
        <w:r w:rsidR="00434091" w:rsidRPr="007D0E10">
          <w:rPr>
            <w:color w:val="0000FF"/>
            <w:sz w:val="28"/>
            <w:szCs w:val="28"/>
            <w:u w:val="single"/>
          </w:rPr>
          <w:t>http://shkolaonlain.r</w:t>
        </w:r>
      </w:hyperlink>
    </w:p>
    <w:p w:rsidR="00434091" w:rsidRPr="007D0E10" w:rsidRDefault="00434091" w:rsidP="007B2856">
      <w:pPr>
        <w:numPr>
          <w:ilvl w:val="0"/>
          <w:numId w:val="82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7D0E10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:rsidR="00434091" w:rsidRPr="007D0E10" w:rsidRDefault="00AD6D29" w:rsidP="007B285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u w:val="single"/>
        </w:rPr>
      </w:pPr>
      <w:hyperlink r:id="rId12" w:history="1">
        <w:r w:rsidR="00434091" w:rsidRPr="007D0E10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434091" w:rsidRPr="007D0E10" w:rsidRDefault="00434091" w:rsidP="007B2856">
      <w:pPr>
        <w:numPr>
          <w:ilvl w:val="0"/>
          <w:numId w:val="82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7D0E10">
        <w:rPr>
          <w:rFonts w:eastAsia="Calibri"/>
          <w:sz w:val="28"/>
          <w:szCs w:val="28"/>
        </w:rPr>
        <w:t>Я - учитель: интернет-сообщество педагогов</w:t>
      </w:r>
    </w:p>
    <w:p w:rsidR="00434091" w:rsidRPr="007D0E10" w:rsidRDefault="00434091" w:rsidP="007B285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7D0E10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6C479E" w:rsidRDefault="00434091" w:rsidP="007D0E10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7D0E10">
        <w:rPr>
          <w:rFonts w:eastAsia="Calibri"/>
          <w:sz w:val="28"/>
          <w:szCs w:val="28"/>
        </w:rPr>
        <w:t xml:space="preserve">         </w:t>
      </w:r>
      <w:hyperlink r:id="rId13" w:history="1">
        <w:r w:rsidR="0035047F" w:rsidRPr="003E150B">
          <w:rPr>
            <w:rStyle w:val="a5"/>
            <w:rFonts w:eastAsia="Calibri"/>
            <w:sz w:val="28"/>
            <w:szCs w:val="28"/>
          </w:rPr>
          <w:t>http://ya-uchitel.ru</w:t>
        </w:r>
      </w:hyperlink>
    </w:p>
    <w:p w:rsidR="0035047F" w:rsidRDefault="0035047F" w:rsidP="007D0E10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35047F" w:rsidRDefault="0035047F" w:rsidP="007D0E10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35047F" w:rsidRPr="007D0E10" w:rsidRDefault="0035047F" w:rsidP="007D0E10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3857E9" w:rsidRPr="007D0E10" w:rsidRDefault="003857E9" w:rsidP="00601924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3857E9" w:rsidRPr="007D0E10" w:rsidRDefault="003857E9" w:rsidP="007B2856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A21F12" w:rsidRPr="007D0E10" w:rsidRDefault="00A21F12" w:rsidP="007B2856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lastRenderedPageBreak/>
        <w:t xml:space="preserve">Рекомендации по учебно-методическому и материально-техническому обеспечению образовательной деятельности   </w:t>
      </w:r>
    </w:p>
    <w:p w:rsidR="00A21F12" w:rsidRPr="007D0E10" w:rsidRDefault="00A21F12" w:rsidP="007B2856">
      <w:pPr>
        <w:tabs>
          <w:tab w:val="left" w:pos="709"/>
          <w:tab w:val="left" w:pos="2805"/>
        </w:tabs>
        <w:ind w:firstLine="709"/>
        <w:jc w:val="both"/>
        <w:rPr>
          <w:b/>
          <w:sz w:val="28"/>
          <w:szCs w:val="28"/>
        </w:rPr>
      </w:pPr>
    </w:p>
    <w:p w:rsidR="006C479E" w:rsidRPr="007D0E10" w:rsidRDefault="006C479E" w:rsidP="007B2856">
      <w:pPr>
        <w:tabs>
          <w:tab w:val="left" w:pos="709"/>
          <w:tab w:val="left" w:pos="2805"/>
        </w:tabs>
        <w:ind w:firstLine="709"/>
        <w:jc w:val="both"/>
        <w:rPr>
          <w:sz w:val="28"/>
          <w:szCs w:val="28"/>
        </w:rPr>
      </w:pPr>
      <w:r w:rsidRPr="007D0E10">
        <w:rPr>
          <w:b/>
          <w:sz w:val="28"/>
          <w:szCs w:val="28"/>
        </w:rPr>
        <w:t>Дидактические пособия и учебное оборудование:</w:t>
      </w:r>
    </w:p>
    <w:p w:rsidR="006C479E" w:rsidRPr="007D0E10" w:rsidRDefault="006C479E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подставка для учебника;</w:t>
      </w:r>
    </w:p>
    <w:p w:rsidR="006C479E" w:rsidRPr="007D0E10" w:rsidRDefault="006C479E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ручка с черной гелевой пастой</w:t>
      </w:r>
    </w:p>
    <w:p w:rsidR="006C479E" w:rsidRPr="007D0E10" w:rsidRDefault="006C479E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ручка с зеленой гелевой пастой</w:t>
      </w:r>
    </w:p>
    <w:p w:rsidR="006C479E" w:rsidRPr="007D0E10" w:rsidRDefault="006C479E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цветные карандаши</w:t>
      </w:r>
      <w:r w:rsidRPr="007D0E10">
        <w:rPr>
          <w:sz w:val="28"/>
          <w:szCs w:val="28"/>
          <w:lang w:val="en-US"/>
        </w:rPr>
        <w:t>;</w:t>
      </w:r>
    </w:p>
    <w:p w:rsidR="006C479E" w:rsidRPr="007D0E10" w:rsidRDefault="006C479E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фланелеграф</w:t>
      </w:r>
      <w:r w:rsidRPr="007D0E10">
        <w:rPr>
          <w:sz w:val="28"/>
          <w:szCs w:val="28"/>
          <w:lang w:val="en-US"/>
        </w:rPr>
        <w:t>;</w:t>
      </w:r>
    </w:p>
    <w:p w:rsidR="006C479E" w:rsidRPr="007D0E10" w:rsidRDefault="006C479E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муляжи фруктов, овощей</w:t>
      </w:r>
      <w:r w:rsidRPr="007D0E10">
        <w:rPr>
          <w:sz w:val="28"/>
          <w:szCs w:val="28"/>
          <w:lang w:val="en-US"/>
        </w:rPr>
        <w:t>;</w:t>
      </w:r>
    </w:p>
    <w:p w:rsidR="006C479E" w:rsidRPr="007D0E10" w:rsidRDefault="006C479E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муляжи и/или чучела домашних и диких животных, насекомых, рыб и т.д.;</w:t>
      </w:r>
    </w:p>
    <w:p w:rsidR="006C479E" w:rsidRPr="007D0E10" w:rsidRDefault="006C479E" w:rsidP="007B285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7D0E10">
        <w:rPr>
          <w:b/>
          <w:sz w:val="28"/>
          <w:szCs w:val="28"/>
        </w:rPr>
        <w:t>Иллюстрации к темам:</w:t>
      </w:r>
    </w:p>
    <w:p w:rsidR="006C479E" w:rsidRPr="007D0E10" w:rsidRDefault="006C479E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Что такое Родина? (Картинная карта России, физическая карта Российской Федерации, Герб и флаг Российской Федерации).</w:t>
      </w:r>
    </w:p>
    <w:p w:rsidR="006C479E" w:rsidRPr="007D0E10" w:rsidRDefault="006C479E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Что у нас над головой? (карта звездного неба с изучаемыми созвездиями, иллюстрации с видами облаков).</w:t>
      </w:r>
    </w:p>
    <w:p w:rsidR="006C479E" w:rsidRPr="007D0E10" w:rsidRDefault="006C479E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Что общего у разных растений? (плакаты с изображением строения цветка, кустарника, дерева; рисунок-схема: этапы жизни растения).</w:t>
      </w:r>
    </w:p>
    <w:p w:rsidR="006C479E" w:rsidRPr="007D0E10" w:rsidRDefault="006C479E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Когда наступит лето? (схема времен года).</w:t>
      </w:r>
    </w:p>
    <w:p w:rsidR="006C479E" w:rsidRPr="007D0E10" w:rsidRDefault="006C479E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Где живут белые медведи?</w:t>
      </w:r>
    </w:p>
    <w:p w:rsidR="006C479E" w:rsidRPr="007D0E10" w:rsidRDefault="006C479E" w:rsidP="007B2856">
      <w:pPr>
        <w:widowControl w:val="0"/>
        <w:numPr>
          <w:ilvl w:val="0"/>
          <w:numId w:val="24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Где живут слоны?</w:t>
      </w:r>
    </w:p>
    <w:p w:rsidR="006C479E" w:rsidRPr="007D0E10" w:rsidRDefault="006C479E" w:rsidP="007B285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(изображения белого медведя и слона (отдельно и непосредственно в среде их обитания).</w:t>
      </w:r>
    </w:p>
    <w:p w:rsidR="006C479E" w:rsidRPr="007D0E10" w:rsidRDefault="006C479E" w:rsidP="007B2856">
      <w:pPr>
        <w:widowControl w:val="0"/>
        <w:numPr>
          <w:ilvl w:val="0"/>
          <w:numId w:val="46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Модели дерева, строения цветка, Земли (глобус), светофора, знаков дорожного движения</w:t>
      </w:r>
    </w:p>
    <w:p w:rsidR="006C479E" w:rsidRPr="007D0E10" w:rsidRDefault="006C479E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 xml:space="preserve">Гербарии </w:t>
      </w:r>
    </w:p>
    <w:p w:rsidR="006C479E" w:rsidRPr="007D0E10" w:rsidRDefault="006C479E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Коллекция камней</w:t>
      </w:r>
    </w:p>
    <w:p w:rsidR="006C479E" w:rsidRPr="007D0E10" w:rsidRDefault="006C479E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Натуральные объекты по изучаемым темам.</w:t>
      </w:r>
    </w:p>
    <w:p w:rsidR="006C479E" w:rsidRPr="007D0E10" w:rsidRDefault="006C479E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ТСО</w:t>
      </w:r>
    </w:p>
    <w:p w:rsidR="006C479E" w:rsidRPr="007D0E10" w:rsidRDefault="006C479E" w:rsidP="007B2856">
      <w:pPr>
        <w:numPr>
          <w:ilvl w:val="0"/>
          <w:numId w:val="4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D0E10">
        <w:rPr>
          <w:sz w:val="28"/>
          <w:szCs w:val="28"/>
        </w:rPr>
        <w:t>Фоны для рассматривания иллюстраций желтый, белый, зеленый;</w:t>
      </w:r>
    </w:p>
    <w:p w:rsidR="000C100E" w:rsidRPr="007D0E10" w:rsidRDefault="000C100E" w:rsidP="007B285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601924" w:rsidRPr="007D0E10" w:rsidRDefault="00601924" w:rsidP="007B285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601924" w:rsidRPr="007D0E10" w:rsidRDefault="00AD6D29" w:rsidP="006019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601924" w:rsidRPr="007D0E10">
        <w:rPr>
          <w:b/>
          <w:sz w:val="28"/>
          <w:szCs w:val="28"/>
        </w:rPr>
        <w:t xml:space="preserve">Календарно-тематическое планирование </w:t>
      </w:r>
    </w:p>
    <w:p w:rsidR="00601924" w:rsidRPr="007D0E10" w:rsidRDefault="00601924" w:rsidP="00601924">
      <w:pPr>
        <w:rPr>
          <w:sz w:val="28"/>
          <w:szCs w:val="28"/>
        </w:rPr>
      </w:pPr>
    </w:p>
    <w:tbl>
      <w:tblPr>
        <w:tblW w:w="14884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"/>
        <w:gridCol w:w="6104"/>
        <w:gridCol w:w="1276"/>
        <w:gridCol w:w="1276"/>
        <w:gridCol w:w="1275"/>
        <w:gridCol w:w="4111"/>
      </w:tblGrid>
      <w:tr w:rsidR="00601924" w:rsidRPr="007D0E10" w:rsidTr="00601924">
        <w:trPr>
          <w:trHeight w:val="428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№</w:t>
            </w:r>
          </w:p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61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Название раздела.                                                Тема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 xml:space="preserve">Дата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Дата</w:t>
            </w:r>
          </w:p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  <w:tab w:val="left" w:pos="4500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7D0E10">
              <w:rPr>
                <w:b/>
                <w:sz w:val="28"/>
                <w:szCs w:val="28"/>
                <w:lang w:eastAsia="ar-SA"/>
              </w:rPr>
              <w:t>Примечание</w:t>
            </w:r>
          </w:p>
        </w:tc>
      </w:tr>
      <w:tr w:rsidR="00601924" w:rsidRPr="007D0E10" w:rsidTr="00601924">
        <w:trPr>
          <w:trHeight w:val="197"/>
        </w:trPr>
        <w:tc>
          <w:tcPr>
            <w:tcW w:w="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по               плану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по факту</w:t>
            </w: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  <w:tab w:val="left" w:pos="4500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601924" w:rsidRPr="007D0E10" w:rsidTr="00601924"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Что и кто ?</w:t>
            </w:r>
          </w:p>
        </w:tc>
      </w:tr>
      <w:tr w:rsidR="00601924" w:rsidRPr="007D0E10" w:rsidTr="00601924">
        <w:trPr>
          <w:trHeight w:val="59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Задавайте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07.09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243"/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459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такое Родина?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 14.09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мы знаем о народах России?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  21.09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  <w:tab w:val="left" w:pos="767"/>
                <w:tab w:val="left" w:pos="1364"/>
                <w:tab w:val="left" w:pos="2237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мы знаем о Москве?</w:t>
            </w:r>
          </w:p>
          <w:p w:rsidR="00601924" w:rsidRPr="007D0E10" w:rsidRDefault="00601924" w:rsidP="00601924">
            <w:pPr>
              <w:tabs>
                <w:tab w:val="left" w:pos="709"/>
                <w:tab w:val="left" w:pos="767"/>
                <w:tab w:val="left" w:pos="1364"/>
                <w:tab w:val="left" w:pos="2237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  28.09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243"/>
                <w:tab w:val="left" w:pos="709"/>
              </w:tabs>
              <w:ind w:right="458" w:firstLine="709"/>
              <w:jc w:val="both"/>
              <w:rPr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у нас над головой?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05.10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у нас под ногами?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12.10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65" w:firstLine="709"/>
              <w:jc w:val="both"/>
              <w:rPr>
                <w:sz w:val="28"/>
                <w:szCs w:val="28"/>
              </w:rPr>
            </w:pPr>
          </w:p>
          <w:p w:rsidR="00601924" w:rsidRPr="007D0E10" w:rsidRDefault="00601924" w:rsidP="00601924">
            <w:pPr>
              <w:tabs>
                <w:tab w:val="left" w:pos="709"/>
              </w:tabs>
              <w:ind w:right="65" w:firstLine="709"/>
              <w:jc w:val="both"/>
              <w:rPr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общего у разных растений?</w:t>
            </w:r>
          </w:p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19.10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растет на подоконнике?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02.11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растет на клумбе?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jc w:val="center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09.11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0" w:firstLine="709"/>
              <w:jc w:val="both"/>
              <w:rPr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это за листья?</w:t>
            </w:r>
          </w:p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jc w:val="center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16.11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такое хвоинки?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jc w:val="center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23.11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насекомые?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jc w:val="center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30.11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78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8475A9" w:rsidP="00601924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Будем учиться определять насекомых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jc w:val="center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07.12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рыбы?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jc w:val="center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14.12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65"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птицы?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21.12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243"/>
                <w:tab w:val="left" w:pos="709"/>
              </w:tabs>
              <w:ind w:right="591" w:firstLine="709"/>
              <w:jc w:val="both"/>
              <w:rPr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Кто такие звери?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11.01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такое зоопарк?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18.01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нас окружает дома?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25.01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 w:firstLine="709"/>
              <w:jc w:val="both"/>
              <w:rPr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умеет компьютер?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79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  01.02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57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Что вокруг нас может быть опасным?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57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08.02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На что похожа наша планета?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 22.02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widowControl w:val="0"/>
              <w:tabs>
                <w:tab w:val="left" w:pos="709"/>
              </w:tabs>
              <w:suppressAutoHyphens/>
              <w:ind w:firstLine="709"/>
              <w:contextualSpacing/>
              <w:jc w:val="center"/>
              <w:rPr>
                <w:b/>
                <w:kern w:val="1"/>
                <w:sz w:val="28"/>
                <w:szCs w:val="28"/>
                <w:lang w:eastAsia="hi-IN" w:bidi="hi-IN"/>
              </w:rPr>
            </w:pPr>
            <w:r w:rsidRPr="007D0E10">
              <w:rPr>
                <w:b/>
                <w:kern w:val="1"/>
                <w:sz w:val="28"/>
                <w:szCs w:val="28"/>
                <w:lang w:eastAsia="hi-IN" w:bidi="hi-IN"/>
              </w:rPr>
              <w:t>Как, откуда и куда?</w:t>
            </w:r>
          </w:p>
          <w:p w:rsidR="00601924" w:rsidRPr="007D0E10" w:rsidRDefault="00601924" w:rsidP="00601924">
            <w:pPr>
              <w:widowControl w:val="0"/>
              <w:tabs>
                <w:tab w:val="left" w:pos="709"/>
              </w:tabs>
              <w:suppressAutoHyphens/>
              <w:contextualSpacing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2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в наш дом приходит вода и куда она уходит?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01.03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в наш дом приходит электричество?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08.03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  <w:tab w:val="left" w:pos="2650"/>
                <w:tab w:val="left" w:pos="3768"/>
              </w:tabs>
              <w:ind w:right="65" w:firstLine="709"/>
              <w:jc w:val="both"/>
              <w:rPr>
                <w:sz w:val="28"/>
                <w:szCs w:val="28"/>
              </w:rPr>
            </w:pPr>
          </w:p>
          <w:p w:rsidR="00601924" w:rsidRPr="007D0E10" w:rsidRDefault="00601924" w:rsidP="00601924">
            <w:pPr>
              <w:tabs>
                <w:tab w:val="left" w:pos="291"/>
                <w:tab w:val="left" w:pos="709"/>
                <w:tab w:val="left" w:pos="1585"/>
                <w:tab w:val="left" w:pos="2575"/>
                <w:tab w:val="left" w:pos="3496"/>
              </w:tabs>
              <w:ind w:right="103" w:firstLine="709"/>
              <w:jc w:val="both"/>
              <w:rPr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путешествует письмо?</w:t>
            </w:r>
          </w:p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15.03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Куда текут реки?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 xml:space="preserve"> 22.03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берутся снег и лёд?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05.04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живут растения?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12.04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живут животные?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19.04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Как зимой помочь птицам?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26.04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берётся шоколад, изюм и мёд?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03.05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31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pacing w:val="-4"/>
                <w:sz w:val="28"/>
                <w:szCs w:val="28"/>
              </w:rPr>
              <w:t xml:space="preserve">Откуда </w:t>
            </w:r>
            <w:r w:rsidRPr="007D0E10">
              <w:rPr>
                <w:sz w:val="28"/>
                <w:szCs w:val="28"/>
              </w:rPr>
              <w:t xml:space="preserve">берётся и </w:t>
            </w:r>
            <w:r w:rsidRPr="007D0E10">
              <w:rPr>
                <w:spacing w:val="-6"/>
                <w:sz w:val="28"/>
                <w:szCs w:val="28"/>
              </w:rPr>
              <w:t xml:space="preserve">куда </w:t>
            </w:r>
            <w:r w:rsidRPr="007D0E10">
              <w:rPr>
                <w:sz w:val="28"/>
                <w:szCs w:val="28"/>
              </w:rPr>
              <w:t>девается мусор?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10.05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Откуда в снежинках грязь?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17.05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7D0E10">
              <w:rPr>
                <w:sz w:val="28"/>
                <w:szCs w:val="28"/>
              </w:rPr>
              <w:t>Проверим себя и оценим свои результаты по разделу «Как и откуда?»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7D0E10">
              <w:rPr>
                <w:rFonts w:eastAsia="Calibri"/>
                <w:sz w:val="28"/>
                <w:szCs w:val="28"/>
              </w:rPr>
              <w:t>24.05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01924" w:rsidRPr="007D0E10" w:rsidTr="00601924">
        <w:trPr>
          <w:trHeight w:val="1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924" w:rsidRPr="007D0E10" w:rsidRDefault="00601924" w:rsidP="00601924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  <w:r w:rsidRPr="007D0E10">
              <w:rPr>
                <w:b/>
                <w:sz w:val="28"/>
                <w:szCs w:val="28"/>
              </w:rPr>
              <w:t>Всего 33 часа</w:t>
            </w:r>
          </w:p>
          <w:p w:rsidR="00601924" w:rsidRPr="007D0E10" w:rsidRDefault="00601924" w:rsidP="00601924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</w:tr>
    </w:tbl>
    <w:p w:rsidR="00601924" w:rsidRPr="007D0E10" w:rsidRDefault="00601924" w:rsidP="00601924">
      <w:pPr>
        <w:rPr>
          <w:sz w:val="28"/>
          <w:szCs w:val="28"/>
        </w:rPr>
      </w:pPr>
    </w:p>
    <w:p w:rsidR="00601924" w:rsidRPr="007D0E10" w:rsidRDefault="00601924" w:rsidP="007B2856">
      <w:pPr>
        <w:tabs>
          <w:tab w:val="left" w:pos="709"/>
        </w:tabs>
        <w:jc w:val="both"/>
        <w:rPr>
          <w:b/>
          <w:sz w:val="28"/>
          <w:szCs w:val="28"/>
        </w:rPr>
      </w:pPr>
    </w:p>
    <w:sectPr w:rsidR="00601924" w:rsidRPr="007D0E10" w:rsidSect="007D0E10">
      <w:footerReference w:type="default" r:id="rId14"/>
      <w:type w:val="continuous"/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920" w:rsidRDefault="00CF3920" w:rsidP="008727C3">
      <w:r>
        <w:separator/>
      </w:r>
    </w:p>
  </w:endnote>
  <w:endnote w:type="continuationSeparator" w:id="0">
    <w:p w:rsidR="00CF3920" w:rsidRDefault="00CF3920" w:rsidP="008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924" w:rsidRDefault="00601924">
    <w:pPr>
      <w:pStyle w:val="afff3"/>
      <w:jc w:val="right"/>
    </w:pPr>
  </w:p>
  <w:p w:rsidR="00601924" w:rsidRDefault="00601924">
    <w:pPr>
      <w:pStyle w:val="aff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9796579"/>
      <w:docPartObj>
        <w:docPartGallery w:val="Page Numbers (Bottom of Page)"/>
        <w:docPartUnique/>
      </w:docPartObj>
    </w:sdtPr>
    <w:sdtEndPr/>
    <w:sdtContent>
      <w:p w:rsidR="00601924" w:rsidRDefault="00601924">
        <w:pPr>
          <w:pStyle w:val="afff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D6D2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01924" w:rsidRDefault="00601924">
    <w:pPr>
      <w:pStyle w:val="aff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876012"/>
      <w:docPartObj>
        <w:docPartGallery w:val="Page Numbers (Bottom of Page)"/>
        <w:docPartUnique/>
      </w:docPartObj>
    </w:sdtPr>
    <w:sdtEndPr/>
    <w:sdtContent>
      <w:p w:rsidR="007D0E10" w:rsidRDefault="007D0E10">
        <w:pPr>
          <w:pStyle w:val="afff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D6D2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7D0E10" w:rsidRDefault="007D0E10">
    <w:pPr>
      <w:pStyle w:val="aff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9796589"/>
      <w:docPartObj>
        <w:docPartGallery w:val="Page Numbers (Bottom of Page)"/>
        <w:docPartUnique/>
      </w:docPartObj>
    </w:sdtPr>
    <w:sdtEndPr/>
    <w:sdtContent>
      <w:p w:rsidR="00601924" w:rsidRDefault="00601924">
        <w:pPr>
          <w:pStyle w:val="afff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D6D29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601924" w:rsidRDefault="00601924">
    <w:pPr>
      <w:pStyle w:val="af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920" w:rsidRDefault="00CF3920" w:rsidP="008727C3">
      <w:r>
        <w:separator/>
      </w:r>
    </w:p>
  </w:footnote>
  <w:footnote w:type="continuationSeparator" w:id="0">
    <w:p w:rsidR="00CF3920" w:rsidRDefault="00CF3920" w:rsidP="00872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2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20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4" w15:restartNumberingAfterBreak="0">
    <w:nsid w:val="00000008"/>
    <w:multiLevelType w:val="singleLevel"/>
    <w:tmpl w:val="00000008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B"/>
    <w:multiLevelType w:val="multilevel"/>
    <w:tmpl w:val="F6303F70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0F"/>
    <w:multiLevelType w:val="singleLevel"/>
    <w:tmpl w:val="0000000F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2" w15:restartNumberingAfterBreak="0">
    <w:nsid w:val="00000014"/>
    <w:multiLevelType w:val="singleLevel"/>
    <w:tmpl w:val="00000014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6"/>
    <w:multiLevelType w:val="singleLevel"/>
    <w:tmpl w:val="00000016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9"/>
    <w:multiLevelType w:val="singleLevel"/>
    <w:tmpl w:val="00000019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D"/>
    <w:multiLevelType w:val="singleLevel"/>
    <w:tmpl w:val="0000001D"/>
    <w:name w:val="WW8Num4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17" w15:restartNumberingAfterBreak="0">
    <w:nsid w:val="005F660E"/>
    <w:multiLevelType w:val="multilevel"/>
    <w:tmpl w:val="D922AA9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8" w15:restartNumberingAfterBreak="0">
    <w:nsid w:val="01AC4130"/>
    <w:multiLevelType w:val="hybridMultilevel"/>
    <w:tmpl w:val="31B8B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B5197E"/>
    <w:multiLevelType w:val="hybridMultilevel"/>
    <w:tmpl w:val="55307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1" w15:restartNumberingAfterBreak="0">
    <w:nsid w:val="060D52FE"/>
    <w:multiLevelType w:val="hybridMultilevel"/>
    <w:tmpl w:val="B42A4A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6546490"/>
    <w:multiLevelType w:val="hybridMultilevel"/>
    <w:tmpl w:val="5C8C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5019FA"/>
    <w:multiLevelType w:val="hybridMultilevel"/>
    <w:tmpl w:val="9B96597A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8914644"/>
    <w:multiLevelType w:val="hybridMultilevel"/>
    <w:tmpl w:val="A386F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9FB0C8B"/>
    <w:multiLevelType w:val="hybridMultilevel"/>
    <w:tmpl w:val="2A36C652"/>
    <w:lvl w:ilvl="0" w:tplc="835E26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106628"/>
    <w:multiLevelType w:val="multilevel"/>
    <w:tmpl w:val="A62A1D1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7" w15:restartNumberingAfterBreak="0">
    <w:nsid w:val="0CC818FC"/>
    <w:multiLevelType w:val="hybridMultilevel"/>
    <w:tmpl w:val="82E0721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0D437195"/>
    <w:multiLevelType w:val="hybridMultilevel"/>
    <w:tmpl w:val="85AEC9C6"/>
    <w:lvl w:ilvl="0" w:tplc="5C685D8C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0EEA5BB4"/>
    <w:multiLevelType w:val="hybridMultilevel"/>
    <w:tmpl w:val="A19C6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F457A9A"/>
    <w:multiLevelType w:val="hybridMultilevel"/>
    <w:tmpl w:val="955C993A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02B75A9"/>
    <w:multiLevelType w:val="hybridMultilevel"/>
    <w:tmpl w:val="BA7237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3" w15:restartNumberingAfterBreak="0">
    <w:nsid w:val="13BE23B3"/>
    <w:multiLevelType w:val="hybridMultilevel"/>
    <w:tmpl w:val="60C4B5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5953457"/>
    <w:multiLevelType w:val="hybridMultilevel"/>
    <w:tmpl w:val="5B9CE172"/>
    <w:lvl w:ilvl="0" w:tplc="8B6E66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15953904"/>
    <w:multiLevelType w:val="hybridMultilevel"/>
    <w:tmpl w:val="78C80F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15BB588C"/>
    <w:multiLevelType w:val="hybridMultilevel"/>
    <w:tmpl w:val="9BBAC5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715326F"/>
    <w:multiLevelType w:val="hybridMultilevel"/>
    <w:tmpl w:val="007AC706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181771DA"/>
    <w:multiLevelType w:val="hybridMultilevel"/>
    <w:tmpl w:val="F1EA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1A8C1348"/>
    <w:multiLevelType w:val="hybridMultilevel"/>
    <w:tmpl w:val="B29CBF70"/>
    <w:lvl w:ilvl="0" w:tplc="A8183A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1C3B3817"/>
    <w:multiLevelType w:val="hybridMultilevel"/>
    <w:tmpl w:val="16BEE7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E3215AA"/>
    <w:multiLevelType w:val="multilevel"/>
    <w:tmpl w:val="ADBC7B1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43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20A21F9B"/>
    <w:multiLevelType w:val="hybridMultilevel"/>
    <w:tmpl w:val="5ADAF8AE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5" w15:restartNumberingAfterBreak="0">
    <w:nsid w:val="20D77F5B"/>
    <w:multiLevelType w:val="hybridMultilevel"/>
    <w:tmpl w:val="4CB8C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42F4A4F"/>
    <w:multiLevelType w:val="hybridMultilevel"/>
    <w:tmpl w:val="0748C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800EA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5D33644"/>
    <w:multiLevelType w:val="multilevel"/>
    <w:tmpl w:val="2BA4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5FC76D0"/>
    <w:multiLevelType w:val="hybridMultilevel"/>
    <w:tmpl w:val="D6540A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6CA55B5"/>
    <w:multiLevelType w:val="hybridMultilevel"/>
    <w:tmpl w:val="9E686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8AE6467"/>
    <w:multiLevelType w:val="hybridMultilevel"/>
    <w:tmpl w:val="54303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8C260B4"/>
    <w:multiLevelType w:val="multilevel"/>
    <w:tmpl w:val="46F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A21692A"/>
    <w:multiLevelType w:val="hybridMultilevel"/>
    <w:tmpl w:val="5AAAC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C8656D4"/>
    <w:multiLevelType w:val="hybridMultilevel"/>
    <w:tmpl w:val="B3B0E178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2D583959"/>
    <w:multiLevelType w:val="hybridMultilevel"/>
    <w:tmpl w:val="707CA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14E2B66"/>
    <w:multiLevelType w:val="hybridMultilevel"/>
    <w:tmpl w:val="28107502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6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335917B1"/>
    <w:multiLevelType w:val="multilevel"/>
    <w:tmpl w:val="19E85D2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8" w15:restartNumberingAfterBreak="0">
    <w:nsid w:val="34D626F0"/>
    <w:multiLevelType w:val="hybridMultilevel"/>
    <w:tmpl w:val="14C2C9E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9" w15:restartNumberingAfterBreak="0">
    <w:nsid w:val="3561051D"/>
    <w:multiLevelType w:val="hybridMultilevel"/>
    <w:tmpl w:val="AF26F3B4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359552FE"/>
    <w:multiLevelType w:val="multilevel"/>
    <w:tmpl w:val="2A4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5A23ADF"/>
    <w:multiLevelType w:val="hybridMultilevel"/>
    <w:tmpl w:val="97E4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5AB3052"/>
    <w:multiLevelType w:val="hybridMultilevel"/>
    <w:tmpl w:val="E966B54A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36952259"/>
    <w:multiLevelType w:val="hybridMultilevel"/>
    <w:tmpl w:val="BDC6DC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77D6A43"/>
    <w:multiLevelType w:val="hybridMultilevel"/>
    <w:tmpl w:val="1014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8416516"/>
    <w:multiLevelType w:val="hybridMultilevel"/>
    <w:tmpl w:val="9EC46600"/>
    <w:lvl w:ilvl="0" w:tplc="00000004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6" w15:restartNumberingAfterBreak="0">
    <w:nsid w:val="3A407A14"/>
    <w:multiLevelType w:val="hybridMultilevel"/>
    <w:tmpl w:val="AD668DF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7" w15:restartNumberingAfterBreak="0">
    <w:nsid w:val="3CAC657D"/>
    <w:multiLevelType w:val="hybridMultilevel"/>
    <w:tmpl w:val="D978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D5C203E"/>
    <w:multiLevelType w:val="multilevel"/>
    <w:tmpl w:val="646295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3E8E14A2"/>
    <w:multiLevelType w:val="hybridMultilevel"/>
    <w:tmpl w:val="229E8CC4"/>
    <w:lvl w:ilvl="0" w:tplc="EF2AA47E">
      <w:start w:val="3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0" w15:restartNumberingAfterBreak="0">
    <w:nsid w:val="40402BD4"/>
    <w:multiLevelType w:val="hybridMultilevel"/>
    <w:tmpl w:val="4EC2C0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0FC4D48"/>
    <w:multiLevelType w:val="hybridMultilevel"/>
    <w:tmpl w:val="0554A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3" w15:restartNumberingAfterBreak="0">
    <w:nsid w:val="44442529"/>
    <w:multiLevelType w:val="hybridMultilevel"/>
    <w:tmpl w:val="90128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1919DE"/>
    <w:multiLevelType w:val="hybridMultilevel"/>
    <w:tmpl w:val="2F705354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52F585A"/>
    <w:multiLevelType w:val="hybridMultilevel"/>
    <w:tmpl w:val="3B4C46CA"/>
    <w:lvl w:ilvl="0" w:tplc="83D89C5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471231AD"/>
    <w:multiLevelType w:val="hybridMultilevel"/>
    <w:tmpl w:val="7BAAA57A"/>
    <w:lvl w:ilvl="0" w:tplc="A978DC8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426547"/>
    <w:multiLevelType w:val="hybridMultilevel"/>
    <w:tmpl w:val="3F9EE2E4"/>
    <w:lvl w:ilvl="0" w:tplc="CB564E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94068FB"/>
    <w:multiLevelType w:val="hybridMultilevel"/>
    <w:tmpl w:val="48789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96A22D3"/>
    <w:multiLevelType w:val="hybridMultilevel"/>
    <w:tmpl w:val="518CD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36B69A1"/>
    <w:multiLevelType w:val="hybridMultilevel"/>
    <w:tmpl w:val="4C06D9E0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7C6B44"/>
    <w:multiLevelType w:val="hybridMultilevel"/>
    <w:tmpl w:val="8FA89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54863E5"/>
    <w:multiLevelType w:val="multilevel"/>
    <w:tmpl w:val="1DDC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566104DC"/>
    <w:multiLevelType w:val="hybridMultilevel"/>
    <w:tmpl w:val="2C0C2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6FF3BCD"/>
    <w:multiLevelType w:val="hybridMultilevel"/>
    <w:tmpl w:val="DB9695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7162D70"/>
    <w:multiLevelType w:val="hybridMultilevel"/>
    <w:tmpl w:val="22F0C8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80B6A9E"/>
    <w:multiLevelType w:val="hybridMultilevel"/>
    <w:tmpl w:val="157206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9055865"/>
    <w:multiLevelType w:val="hybridMultilevel"/>
    <w:tmpl w:val="BDA02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9C3440F"/>
    <w:multiLevelType w:val="hybridMultilevel"/>
    <w:tmpl w:val="5E542054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90" w15:restartNumberingAfterBreak="0">
    <w:nsid w:val="5AC86DAB"/>
    <w:multiLevelType w:val="hybridMultilevel"/>
    <w:tmpl w:val="CF2C8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0461F5"/>
    <w:multiLevelType w:val="hybridMultilevel"/>
    <w:tmpl w:val="623885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5DD9202B"/>
    <w:multiLevelType w:val="hybridMultilevel"/>
    <w:tmpl w:val="A7B08E68"/>
    <w:lvl w:ilvl="0" w:tplc="A8183A1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3" w15:restartNumberingAfterBreak="0">
    <w:nsid w:val="5EAA59E3"/>
    <w:multiLevelType w:val="hybridMultilevel"/>
    <w:tmpl w:val="907A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FAB7EF7"/>
    <w:multiLevelType w:val="hybridMultilevel"/>
    <w:tmpl w:val="1CFA1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7" w15:restartNumberingAfterBreak="0">
    <w:nsid w:val="6149027F"/>
    <w:multiLevelType w:val="hybridMultilevel"/>
    <w:tmpl w:val="C4E0759C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620F27C7"/>
    <w:multiLevelType w:val="multilevel"/>
    <w:tmpl w:val="48BC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41704A2"/>
    <w:multiLevelType w:val="multilevel"/>
    <w:tmpl w:val="BE2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4270466"/>
    <w:multiLevelType w:val="hybridMultilevel"/>
    <w:tmpl w:val="ED30E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02" w15:restartNumberingAfterBreak="0">
    <w:nsid w:val="64A96ADD"/>
    <w:multiLevelType w:val="hybridMultilevel"/>
    <w:tmpl w:val="F1062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4AE4432"/>
    <w:multiLevelType w:val="multilevel"/>
    <w:tmpl w:val="0E34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53F7532"/>
    <w:multiLevelType w:val="hybridMultilevel"/>
    <w:tmpl w:val="4CACDC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57C076F"/>
    <w:multiLevelType w:val="hybridMultilevel"/>
    <w:tmpl w:val="CBEE24EE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 w15:restartNumberingAfterBreak="0">
    <w:nsid w:val="65D910D7"/>
    <w:multiLevelType w:val="hybridMultilevel"/>
    <w:tmpl w:val="9AF6482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7" w15:restartNumberingAfterBreak="0">
    <w:nsid w:val="66470CCE"/>
    <w:multiLevelType w:val="hybridMultilevel"/>
    <w:tmpl w:val="E938A1E2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8" w15:restartNumberingAfterBreak="0">
    <w:nsid w:val="66470ED3"/>
    <w:multiLevelType w:val="multilevel"/>
    <w:tmpl w:val="DA94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68B23F2"/>
    <w:multiLevelType w:val="hybridMultilevel"/>
    <w:tmpl w:val="64462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6E8124F"/>
    <w:multiLevelType w:val="hybridMultilevel"/>
    <w:tmpl w:val="22D48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7AD1287"/>
    <w:multiLevelType w:val="hybridMultilevel"/>
    <w:tmpl w:val="E7E274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95A67A3"/>
    <w:multiLevelType w:val="multilevel"/>
    <w:tmpl w:val="2F040372"/>
    <w:lvl w:ilvl="0">
      <w:start w:val="2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13" w15:restartNumberingAfterBreak="0">
    <w:nsid w:val="6AFB7988"/>
    <w:multiLevelType w:val="hybridMultilevel"/>
    <w:tmpl w:val="ABF0A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C50189C"/>
    <w:multiLevelType w:val="multilevel"/>
    <w:tmpl w:val="768A2788"/>
    <w:lvl w:ilvl="0">
      <w:start w:val="1"/>
      <w:numFmt w:val="decimal"/>
      <w:lvlText w:val="%1."/>
      <w:lvlJc w:val="left"/>
      <w:pPr>
        <w:ind w:left="4395" w:hanging="283"/>
      </w:pPr>
    </w:lvl>
    <w:lvl w:ilvl="1">
      <w:start w:val="1"/>
      <w:numFmt w:val="decimal"/>
      <w:lvlText w:val="%2."/>
      <w:lvlJc w:val="left"/>
      <w:pPr>
        <w:ind w:left="5102" w:hanging="283"/>
      </w:pPr>
    </w:lvl>
    <w:lvl w:ilvl="2">
      <w:start w:val="1"/>
      <w:numFmt w:val="decimal"/>
      <w:lvlText w:val="%3."/>
      <w:lvlJc w:val="left"/>
      <w:pPr>
        <w:ind w:left="5809" w:hanging="283"/>
      </w:pPr>
    </w:lvl>
    <w:lvl w:ilvl="3">
      <w:start w:val="1"/>
      <w:numFmt w:val="decimal"/>
      <w:lvlText w:val="%4."/>
      <w:lvlJc w:val="left"/>
      <w:pPr>
        <w:ind w:left="6516" w:hanging="283"/>
      </w:pPr>
    </w:lvl>
    <w:lvl w:ilvl="4">
      <w:start w:val="1"/>
      <w:numFmt w:val="decimal"/>
      <w:lvlText w:val="%5."/>
      <w:lvlJc w:val="left"/>
      <w:pPr>
        <w:ind w:left="7223" w:hanging="283"/>
      </w:pPr>
    </w:lvl>
    <w:lvl w:ilvl="5">
      <w:start w:val="1"/>
      <w:numFmt w:val="decimal"/>
      <w:lvlText w:val="%6."/>
      <w:lvlJc w:val="left"/>
      <w:pPr>
        <w:ind w:left="7930" w:hanging="283"/>
      </w:pPr>
    </w:lvl>
    <w:lvl w:ilvl="6">
      <w:start w:val="1"/>
      <w:numFmt w:val="decimal"/>
      <w:lvlText w:val="%7."/>
      <w:lvlJc w:val="left"/>
      <w:pPr>
        <w:ind w:left="8637" w:hanging="283"/>
      </w:pPr>
    </w:lvl>
    <w:lvl w:ilvl="7">
      <w:start w:val="1"/>
      <w:numFmt w:val="decimal"/>
      <w:lvlText w:val="%8."/>
      <w:lvlJc w:val="left"/>
      <w:pPr>
        <w:ind w:left="9344" w:hanging="283"/>
      </w:pPr>
    </w:lvl>
    <w:lvl w:ilvl="8">
      <w:start w:val="1"/>
      <w:numFmt w:val="decimal"/>
      <w:lvlText w:val="%9."/>
      <w:lvlJc w:val="left"/>
      <w:pPr>
        <w:ind w:left="10051" w:hanging="283"/>
      </w:pPr>
    </w:lvl>
  </w:abstractNum>
  <w:abstractNum w:abstractNumId="115" w15:restartNumberingAfterBreak="0">
    <w:nsid w:val="6CF377A1"/>
    <w:multiLevelType w:val="hybridMultilevel"/>
    <w:tmpl w:val="400ED6F6"/>
    <w:lvl w:ilvl="0" w:tplc="5C685D8C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6DFE68A5"/>
    <w:multiLevelType w:val="hybridMultilevel"/>
    <w:tmpl w:val="B44A1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0ED08F3"/>
    <w:multiLevelType w:val="hybridMultilevel"/>
    <w:tmpl w:val="1272E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2B71D90"/>
    <w:multiLevelType w:val="hybridMultilevel"/>
    <w:tmpl w:val="A4E0B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4397C21"/>
    <w:multiLevelType w:val="hybridMultilevel"/>
    <w:tmpl w:val="C2281160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0" w15:restartNumberingAfterBreak="0">
    <w:nsid w:val="74ED0884"/>
    <w:multiLevelType w:val="multilevel"/>
    <w:tmpl w:val="D9D08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6881A86"/>
    <w:multiLevelType w:val="hybridMultilevel"/>
    <w:tmpl w:val="5CBAC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6B70AFF"/>
    <w:multiLevelType w:val="hybridMultilevel"/>
    <w:tmpl w:val="393E65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6DF2102"/>
    <w:multiLevelType w:val="hybridMultilevel"/>
    <w:tmpl w:val="EB468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75846D7"/>
    <w:multiLevelType w:val="hybridMultilevel"/>
    <w:tmpl w:val="CF6CD9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78F345ED"/>
    <w:multiLevelType w:val="hybridMultilevel"/>
    <w:tmpl w:val="C526CB60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97C6095"/>
    <w:multiLevelType w:val="hybridMultilevel"/>
    <w:tmpl w:val="0C3822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8" w15:restartNumberingAfterBreak="0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16"/>
  </w:num>
  <w:num w:numId="13">
    <w:abstractNumId w:val="88"/>
  </w:num>
  <w:num w:numId="14">
    <w:abstractNumId w:val="115"/>
  </w:num>
  <w:num w:numId="15">
    <w:abstractNumId w:val="28"/>
  </w:num>
  <w:num w:numId="16">
    <w:abstractNumId w:val="58"/>
  </w:num>
  <w:num w:numId="17">
    <w:abstractNumId w:val="35"/>
  </w:num>
  <w:num w:numId="18">
    <w:abstractNumId w:val="50"/>
  </w:num>
  <w:num w:numId="19">
    <w:abstractNumId w:val="113"/>
  </w:num>
  <w:num w:numId="20">
    <w:abstractNumId w:val="93"/>
  </w:num>
  <w:num w:numId="21">
    <w:abstractNumId w:val="18"/>
  </w:num>
  <w:num w:numId="22">
    <w:abstractNumId w:val="67"/>
  </w:num>
  <w:num w:numId="23">
    <w:abstractNumId w:val="109"/>
  </w:num>
  <w:num w:numId="24">
    <w:abstractNumId w:val="96"/>
  </w:num>
  <w:num w:numId="25">
    <w:abstractNumId w:val="56"/>
  </w:num>
  <w:num w:numId="26">
    <w:abstractNumId w:val="71"/>
  </w:num>
  <w:num w:numId="27">
    <w:abstractNumId w:val="116"/>
  </w:num>
  <w:num w:numId="28">
    <w:abstractNumId w:val="83"/>
  </w:num>
  <w:num w:numId="29">
    <w:abstractNumId w:val="7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4"/>
  </w:num>
  <w:num w:numId="32">
    <w:abstractNumId w:val="82"/>
  </w:num>
  <w:num w:numId="33">
    <w:abstractNumId w:val="29"/>
  </w:num>
  <w:num w:numId="34">
    <w:abstractNumId w:val="6"/>
  </w:num>
  <w:num w:numId="35">
    <w:abstractNumId w:val="65"/>
  </w:num>
  <w:num w:numId="36">
    <w:abstractNumId w:val="40"/>
  </w:num>
  <w:num w:numId="37">
    <w:abstractNumId w:val="92"/>
  </w:num>
  <w:num w:numId="38">
    <w:abstractNumId w:val="57"/>
  </w:num>
  <w:num w:numId="39">
    <w:abstractNumId w:val="26"/>
  </w:num>
  <w:num w:numId="40">
    <w:abstractNumId w:val="42"/>
  </w:num>
  <w:num w:numId="41">
    <w:abstractNumId w:val="17"/>
  </w:num>
  <w:num w:numId="42">
    <w:abstractNumId w:val="114"/>
  </w:num>
  <w:num w:numId="43">
    <w:abstractNumId w:val="112"/>
  </w:num>
  <w:num w:numId="44">
    <w:abstractNumId w:val="118"/>
  </w:num>
  <w:num w:numId="45">
    <w:abstractNumId w:val="121"/>
  </w:num>
  <w:num w:numId="46">
    <w:abstractNumId w:val="23"/>
  </w:num>
  <w:num w:numId="47">
    <w:abstractNumId w:val="61"/>
  </w:num>
  <w:num w:numId="48">
    <w:abstractNumId w:val="54"/>
  </w:num>
  <w:num w:numId="49">
    <w:abstractNumId w:val="24"/>
  </w:num>
  <w:num w:numId="50">
    <w:abstractNumId w:val="117"/>
  </w:num>
  <w:num w:numId="51">
    <w:abstractNumId w:val="49"/>
  </w:num>
  <w:num w:numId="52">
    <w:abstractNumId w:val="46"/>
  </w:num>
  <w:num w:numId="53">
    <w:abstractNumId w:val="22"/>
  </w:num>
  <w:num w:numId="54">
    <w:abstractNumId w:val="79"/>
  </w:num>
  <w:num w:numId="55">
    <w:abstractNumId w:val="38"/>
  </w:num>
  <w:num w:numId="56">
    <w:abstractNumId w:val="91"/>
  </w:num>
  <w:num w:numId="57">
    <w:abstractNumId w:val="19"/>
  </w:num>
  <w:num w:numId="58">
    <w:abstractNumId w:val="32"/>
  </w:num>
  <w:num w:numId="59">
    <w:abstractNumId w:val="101"/>
  </w:num>
  <w:num w:numId="60">
    <w:abstractNumId w:val="89"/>
  </w:num>
  <w:num w:numId="61">
    <w:abstractNumId w:val="20"/>
  </w:num>
  <w:num w:numId="62">
    <w:abstractNumId w:val="27"/>
  </w:num>
  <w:num w:numId="63">
    <w:abstractNumId w:val="52"/>
  </w:num>
  <w:num w:numId="64">
    <w:abstractNumId w:val="110"/>
  </w:num>
  <w:num w:numId="65">
    <w:abstractNumId w:val="37"/>
  </w:num>
  <w:num w:numId="66">
    <w:abstractNumId w:val="62"/>
  </w:num>
  <w:num w:numId="67">
    <w:abstractNumId w:val="119"/>
  </w:num>
  <w:num w:numId="68">
    <w:abstractNumId w:val="59"/>
  </w:num>
  <w:num w:numId="69">
    <w:abstractNumId w:val="107"/>
  </w:num>
  <w:num w:numId="70">
    <w:abstractNumId w:val="74"/>
  </w:num>
  <w:num w:numId="71">
    <w:abstractNumId w:val="125"/>
  </w:num>
  <w:num w:numId="72">
    <w:abstractNumId w:val="97"/>
  </w:num>
  <w:num w:numId="73">
    <w:abstractNumId w:val="105"/>
  </w:num>
  <w:num w:numId="74">
    <w:abstractNumId w:val="53"/>
  </w:num>
  <w:num w:numId="75">
    <w:abstractNumId w:val="80"/>
  </w:num>
  <w:num w:numId="76">
    <w:abstractNumId w:val="68"/>
  </w:num>
  <w:num w:numId="77">
    <w:abstractNumId w:val="95"/>
  </w:num>
  <w:num w:numId="78">
    <w:abstractNumId w:val="75"/>
  </w:num>
  <w:num w:numId="79">
    <w:abstractNumId w:val="77"/>
  </w:num>
  <w:num w:numId="80">
    <w:abstractNumId w:val="43"/>
  </w:num>
  <w:num w:numId="81">
    <w:abstractNumId w:val="127"/>
  </w:num>
  <w:num w:numId="82">
    <w:abstractNumId w:val="39"/>
  </w:num>
  <w:num w:numId="83">
    <w:abstractNumId w:val="76"/>
  </w:num>
  <w:num w:numId="8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81"/>
  </w:num>
  <w:num w:numId="87">
    <w:abstractNumId w:val="34"/>
  </w:num>
  <w:num w:numId="88">
    <w:abstractNumId w:val="64"/>
  </w:num>
  <w:num w:numId="89">
    <w:abstractNumId w:val="78"/>
  </w:num>
  <w:num w:numId="90">
    <w:abstractNumId w:val="30"/>
  </w:num>
  <w:num w:numId="91">
    <w:abstractNumId w:val="45"/>
  </w:num>
  <w:num w:numId="92">
    <w:abstractNumId w:val="124"/>
  </w:num>
  <w:num w:numId="93">
    <w:abstractNumId w:val="7"/>
  </w:num>
  <w:num w:numId="94">
    <w:abstractNumId w:val="48"/>
  </w:num>
  <w:num w:numId="95">
    <w:abstractNumId w:val="111"/>
  </w:num>
  <w:num w:numId="96">
    <w:abstractNumId w:val="70"/>
  </w:num>
  <w:num w:numId="97">
    <w:abstractNumId w:val="36"/>
  </w:num>
  <w:num w:numId="98">
    <w:abstractNumId w:val="84"/>
  </w:num>
  <w:num w:numId="99">
    <w:abstractNumId w:val="126"/>
  </w:num>
  <w:num w:numId="100">
    <w:abstractNumId w:val="21"/>
  </w:num>
  <w:num w:numId="101">
    <w:abstractNumId w:val="100"/>
  </w:num>
  <w:num w:numId="102">
    <w:abstractNumId w:val="106"/>
  </w:num>
  <w:num w:numId="103">
    <w:abstractNumId w:val="66"/>
  </w:num>
  <w:num w:numId="104">
    <w:abstractNumId w:val="85"/>
  </w:num>
  <w:num w:numId="105">
    <w:abstractNumId w:val="90"/>
  </w:num>
  <w:num w:numId="106">
    <w:abstractNumId w:val="31"/>
  </w:num>
  <w:num w:numId="107">
    <w:abstractNumId w:val="122"/>
  </w:num>
  <w:num w:numId="108">
    <w:abstractNumId w:val="104"/>
  </w:num>
  <w:num w:numId="109">
    <w:abstractNumId w:val="63"/>
  </w:num>
  <w:num w:numId="110">
    <w:abstractNumId w:val="87"/>
  </w:num>
  <w:num w:numId="111">
    <w:abstractNumId w:val="86"/>
  </w:num>
  <w:num w:numId="112">
    <w:abstractNumId w:val="33"/>
  </w:num>
  <w:num w:numId="113">
    <w:abstractNumId w:val="102"/>
  </w:num>
  <w:num w:numId="114">
    <w:abstractNumId w:val="41"/>
  </w:num>
  <w:num w:numId="115">
    <w:abstractNumId w:val="55"/>
  </w:num>
  <w:num w:numId="116">
    <w:abstractNumId w:val="44"/>
  </w:num>
  <w:num w:numId="117">
    <w:abstractNumId w:val="120"/>
  </w:num>
  <w:num w:numId="118">
    <w:abstractNumId w:val="25"/>
  </w:num>
  <w:num w:numId="119">
    <w:abstractNumId w:val="69"/>
  </w:num>
  <w:num w:numId="120">
    <w:abstractNumId w:val="103"/>
  </w:num>
  <w:num w:numId="121">
    <w:abstractNumId w:val="47"/>
  </w:num>
  <w:num w:numId="122">
    <w:abstractNumId w:val="60"/>
  </w:num>
  <w:num w:numId="123">
    <w:abstractNumId w:val="98"/>
  </w:num>
  <w:num w:numId="124">
    <w:abstractNumId w:val="99"/>
  </w:num>
  <w:num w:numId="125">
    <w:abstractNumId w:val="108"/>
  </w:num>
  <w:num w:numId="126">
    <w:abstractNumId w:val="51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378"/>
    <w:rsid w:val="00000F90"/>
    <w:rsid w:val="00007731"/>
    <w:rsid w:val="00010DB0"/>
    <w:rsid w:val="00011540"/>
    <w:rsid w:val="00012FCA"/>
    <w:rsid w:val="00013336"/>
    <w:rsid w:val="00016546"/>
    <w:rsid w:val="00023349"/>
    <w:rsid w:val="00024626"/>
    <w:rsid w:val="00030E3B"/>
    <w:rsid w:val="00031A77"/>
    <w:rsid w:val="00033897"/>
    <w:rsid w:val="00034BBF"/>
    <w:rsid w:val="00045EEC"/>
    <w:rsid w:val="00051DC7"/>
    <w:rsid w:val="00051F07"/>
    <w:rsid w:val="00054584"/>
    <w:rsid w:val="00055F40"/>
    <w:rsid w:val="00056A6F"/>
    <w:rsid w:val="00060109"/>
    <w:rsid w:val="00060E38"/>
    <w:rsid w:val="00061831"/>
    <w:rsid w:val="00062A31"/>
    <w:rsid w:val="00063B3E"/>
    <w:rsid w:val="00064335"/>
    <w:rsid w:val="000729A8"/>
    <w:rsid w:val="000748F4"/>
    <w:rsid w:val="000754E9"/>
    <w:rsid w:val="000810A7"/>
    <w:rsid w:val="00086831"/>
    <w:rsid w:val="0009393B"/>
    <w:rsid w:val="00095B8A"/>
    <w:rsid w:val="000A1CD4"/>
    <w:rsid w:val="000A6B1A"/>
    <w:rsid w:val="000B5327"/>
    <w:rsid w:val="000B5527"/>
    <w:rsid w:val="000B70B4"/>
    <w:rsid w:val="000C100E"/>
    <w:rsid w:val="000C52A4"/>
    <w:rsid w:val="000C5C0F"/>
    <w:rsid w:val="000C70F4"/>
    <w:rsid w:val="000C7710"/>
    <w:rsid w:val="000D1E94"/>
    <w:rsid w:val="000D3233"/>
    <w:rsid w:val="000D4E92"/>
    <w:rsid w:val="000D67DB"/>
    <w:rsid w:val="000D6BA9"/>
    <w:rsid w:val="000D7A13"/>
    <w:rsid w:val="000D7F4C"/>
    <w:rsid w:val="000E0096"/>
    <w:rsid w:val="000E0872"/>
    <w:rsid w:val="000E1655"/>
    <w:rsid w:val="000E297C"/>
    <w:rsid w:val="000E2C40"/>
    <w:rsid w:val="000E5B20"/>
    <w:rsid w:val="000E6F3C"/>
    <w:rsid w:val="000F4506"/>
    <w:rsid w:val="000F5345"/>
    <w:rsid w:val="000F7605"/>
    <w:rsid w:val="000F7957"/>
    <w:rsid w:val="001008EE"/>
    <w:rsid w:val="001039B0"/>
    <w:rsid w:val="00103BD6"/>
    <w:rsid w:val="001073E6"/>
    <w:rsid w:val="0010750F"/>
    <w:rsid w:val="00107A7B"/>
    <w:rsid w:val="00112623"/>
    <w:rsid w:val="001135BE"/>
    <w:rsid w:val="001166FC"/>
    <w:rsid w:val="00116AEB"/>
    <w:rsid w:val="001172DC"/>
    <w:rsid w:val="00120A6E"/>
    <w:rsid w:val="00122A9C"/>
    <w:rsid w:val="0012329E"/>
    <w:rsid w:val="001266F1"/>
    <w:rsid w:val="00131EEC"/>
    <w:rsid w:val="001327A1"/>
    <w:rsid w:val="00133466"/>
    <w:rsid w:val="00133BFF"/>
    <w:rsid w:val="001411E4"/>
    <w:rsid w:val="00142128"/>
    <w:rsid w:val="00147BEE"/>
    <w:rsid w:val="00150EB3"/>
    <w:rsid w:val="00152DA8"/>
    <w:rsid w:val="00153D19"/>
    <w:rsid w:val="00162785"/>
    <w:rsid w:val="001650E9"/>
    <w:rsid w:val="0016695C"/>
    <w:rsid w:val="00170AE5"/>
    <w:rsid w:val="00171F99"/>
    <w:rsid w:val="001722B7"/>
    <w:rsid w:val="00173A9C"/>
    <w:rsid w:val="001748B7"/>
    <w:rsid w:val="00174D79"/>
    <w:rsid w:val="00180DF6"/>
    <w:rsid w:val="00182C4C"/>
    <w:rsid w:val="00184C0D"/>
    <w:rsid w:val="001A17D7"/>
    <w:rsid w:val="001A2AA1"/>
    <w:rsid w:val="001A2AD2"/>
    <w:rsid w:val="001A360F"/>
    <w:rsid w:val="001A3A3D"/>
    <w:rsid w:val="001B002D"/>
    <w:rsid w:val="001B1D7A"/>
    <w:rsid w:val="001C5F1A"/>
    <w:rsid w:val="001C6F27"/>
    <w:rsid w:val="001C7AD8"/>
    <w:rsid w:val="001D08CC"/>
    <w:rsid w:val="001D1CA3"/>
    <w:rsid w:val="001D245F"/>
    <w:rsid w:val="001D3903"/>
    <w:rsid w:val="001D3F0E"/>
    <w:rsid w:val="001E0820"/>
    <w:rsid w:val="001E754A"/>
    <w:rsid w:val="001E7A27"/>
    <w:rsid w:val="001F14BE"/>
    <w:rsid w:val="001F153D"/>
    <w:rsid w:val="001F33F7"/>
    <w:rsid w:val="0020061F"/>
    <w:rsid w:val="00200885"/>
    <w:rsid w:val="002055AE"/>
    <w:rsid w:val="00210FA9"/>
    <w:rsid w:val="002116B2"/>
    <w:rsid w:val="0021230A"/>
    <w:rsid w:val="0021237E"/>
    <w:rsid w:val="0021290C"/>
    <w:rsid w:val="00214A7C"/>
    <w:rsid w:val="00215D25"/>
    <w:rsid w:val="00216318"/>
    <w:rsid w:val="00230D20"/>
    <w:rsid w:val="0023114B"/>
    <w:rsid w:val="00233E28"/>
    <w:rsid w:val="00236C0B"/>
    <w:rsid w:val="002400FE"/>
    <w:rsid w:val="00240644"/>
    <w:rsid w:val="00243715"/>
    <w:rsid w:val="00245AD4"/>
    <w:rsid w:val="00246B08"/>
    <w:rsid w:val="002470FE"/>
    <w:rsid w:val="002510B6"/>
    <w:rsid w:val="0025110D"/>
    <w:rsid w:val="00251F78"/>
    <w:rsid w:val="002544A8"/>
    <w:rsid w:val="002565B4"/>
    <w:rsid w:val="002570C4"/>
    <w:rsid w:val="00260E4E"/>
    <w:rsid w:val="0026338C"/>
    <w:rsid w:val="002649F7"/>
    <w:rsid w:val="00271CB8"/>
    <w:rsid w:val="002750FB"/>
    <w:rsid w:val="00275509"/>
    <w:rsid w:val="00275C21"/>
    <w:rsid w:val="00276692"/>
    <w:rsid w:val="0027794F"/>
    <w:rsid w:val="002800CC"/>
    <w:rsid w:val="002805DB"/>
    <w:rsid w:val="0028144E"/>
    <w:rsid w:val="00282508"/>
    <w:rsid w:val="0028492B"/>
    <w:rsid w:val="002860C1"/>
    <w:rsid w:val="00291E90"/>
    <w:rsid w:val="00292059"/>
    <w:rsid w:val="00292689"/>
    <w:rsid w:val="00292F6D"/>
    <w:rsid w:val="002A1824"/>
    <w:rsid w:val="002A23EB"/>
    <w:rsid w:val="002A3E4F"/>
    <w:rsid w:val="002A43AC"/>
    <w:rsid w:val="002A6C94"/>
    <w:rsid w:val="002B165B"/>
    <w:rsid w:val="002B2A35"/>
    <w:rsid w:val="002B3E5C"/>
    <w:rsid w:val="002C162C"/>
    <w:rsid w:val="002C5C5A"/>
    <w:rsid w:val="002C6AB5"/>
    <w:rsid w:val="002C7F1D"/>
    <w:rsid w:val="002D234F"/>
    <w:rsid w:val="002D31A5"/>
    <w:rsid w:val="002E530D"/>
    <w:rsid w:val="002E794C"/>
    <w:rsid w:val="002F2B38"/>
    <w:rsid w:val="002F3DA7"/>
    <w:rsid w:val="00302450"/>
    <w:rsid w:val="00303767"/>
    <w:rsid w:val="00304BAF"/>
    <w:rsid w:val="003071D8"/>
    <w:rsid w:val="003107EF"/>
    <w:rsid w:val="0031509E"/>
    <w:rsid w:val="00317D0C"/>
    <w:rsid w:val="0032051D"/>
    <w:rsid w:val="00323A9D"/>
    <w:rsid w:val="00327E23"/>
    <w:rsid w:val="003405CD"/>
    <w:rsid w:val="0034175B"/>
    <w:rsid w:val="00346442"/>
    <w:rsid w:val="00346D40"/>
    <w:rsid w:val="0035047F"/>
    <w:rsid w:val="00350515"/>
    <w:rsid w:val="00350543"/>
    <w:rsid w:val="00350971"/>
    <w:rsid w:val="00352A28"/>
    <w:rsid w:val="00353E1D"/>
    <w:rsid w:val="003574A0"/>
    <w:rsid w:val="003623B1"/>
    <w:rsid w:val="0036362A"/>
    <w:rsid w:val="00370429"/>
    <w:rsid w:val="00372F31"/>
    <w:rsid w:val="00377CB7"/>
    <w:rsid w:val="00380007"/>
    <w:rsid w:val="0038173D"/>
    <w:rsid w:val="003819DC"/>
    <w:rsid w:val="003857E9"/>
    <w:rsid w:val="00386078"/>
    <w:rsid w:val="00386C61"/>
    <w:rsid w:val="00387FF0"/>
    <w:rsid w:val="003961F3"/>
    <w:rsid w:val="00397762"/>
    <w:rsid w:val="003A365A"/>
    <w:rsid w:val="003A4359"/>
    <w:rsid w:val="003A70CB"/>
    <w:rsid w:val="003B0CB4"/>
    <w:rsid w:val="003B1556"/>
    <w:rsid w:val="003B1981"/>
    <w:rsid w:val="003B25AE"/>
    <w:rsid w:val="003B27C8"/>
    <w:rsid w:val="003C08BB"/>
    <w:rsid w:val="003C25DB"/>
    <w:rsid w:val="003C49FB"/>
    <w:rsid w:val="003C6983"/>
    <w:rsid w:val="003C7B56"/>
    <w:rsid w:val="003D7C1B"/>
    <w:rsid w:val="003F1C6F"/>
    <w:rsid w:val="003F233D"/>
    <w:rsid w:val="003F41E7"/>
    <w:rsid w:val="003F54FD"/>
    <w:rsid w:val="00403251"/>
    <w:rsid w:val="0040349E"/>
    <w:rsid w:val="0040403A"/>
    <w:rsid w:val="00410262"/>
    <w:rsid w:val="00410EA3"/>
    <w:rsid w:val="004117C3"/>
    <w:rsid w:val="0041193F"/>
    <w:rsid w:val="00413B4E"/>
    <w:rsid w:val="004164E7"/>
    <w:rsid w:val="004208D3"/>
    <w:rsid w:val="004315C5"/>
    <w:rsid w:val="004326A8"/>
    <w:rsid w:val="004332B4"/>
    <w:rsid w:val="00434091"/>
    <w:rsid w:val="0044132E"/>
    <w:rsid w:val="00443431"/>
    <w:rsid w:val="00454CB6"/>
    <w:rsid w:val="00456278"/>
    <w:rsid w:val="00457BF6"/>
    <w:rsid w:val="00460F9E"/>
    <w:rsid w:val="004619DC"/>
    <w:rsid w:val="0046209D"/>
    <w:rsid w:val="004648A0"/>
    <w:rsid w:val="0047299F"/>
    <w:rsid w:val="00473F87"/>
    <w:rsid w:val="004744D8"/>
    <w:rsid w:val="004761EE"/>
    <w:rsid w:val="004840A0"/>
    <w:rsid w:val="00493554"/>
    <w:rsid w:val="0049773C"/>
    <w:rsid w:val="004A1ADD"/>
    <w:rsid w:val="004A3148"/>
    <w:rsid w:val="004A36EA"/>
    <w:rsid w:val="004A5A31"/>
    <w:rsid w:val="004B48DA"/>
    <w:rsid w:val="004B5A11"/>
    <w:rsid w:val="004B65C2"/>
    <w:rsid w:val="004C02D0"/>
    <w:rsid w:val="004C19B2"/>
    <w:rsid w:val="004C551D"/>
    <w:rsid w:val="004C68F0"/>
    <w:rsid w:val="004D25A8"/>
    <w:rsid w:val="004D31D4"/>
    <w:rsid w:val="004D3DBC"/>
    <w:rsid w:val="004F05D9"/>
    <w:rsid w:val="004F17D8"/>
    <w:rsid w:val="004F1C4F"/>
    <w:rsid w:val="004F58C1"/>
    <w:rsid w:val="00500237"/>
    <w:rsid w:val="0050030D"/>
    <w:rsid w:val="00500F50"/>
    <w:rsid w:val="005029EE"/>
    <w:rsid w:val="00502EF8"/>
    <w:rsid w:val="00503016"/>
    <w:rsid w:val="00504054"/>
    <w:rsid w:val="00507402"/>
    <w:rsid w:val="00507FF9"/>
    <w:rsid w:val="00510237"/>
    <w:rsid w:val="00511DEF"/>
    <w:rsid w:val="00512DE4"/>
    <w:rsid w:val="005135F5"/>
    <w:rsid w:val="005145D1"/>
    <w:rsid w:val="00522E1A"/>
    <w:rsid w:val="005241EC"/>
    <w:rsid w:val="00524BC7"/>
    <w:rsid w:val="005259E3"/>
    <w:rsid w:val="00525E76"/>
    <w:rsid w:val="0053443F"/>
    <w:rsid w:val="00535065"/>
    <w:rsid w:val="00537282"/>
    <w:rsid w:val="00540AB1"/>
    <w:rsid w:val="00541E07"/>
    <w:rsid w:val="00545811"/>
    <w:rsid w:val="005464DB"/>
    <w:rsid w:val="0054667B"/>
    <w:rsid w:val="0055014C"/>
    <w:rsid w:val="0055043A"/>
    <w:rsid w:val="0055267F"/>
    <w:rsid w:val="00554995"/>
    <w:rsid w:val="00554E03"/>
    <w:rsid w:val="00560563"/>
    <w:rsid w:val="00561018"/>
    <w:rsid w:val="00561AEB"/>
    <w:rsid w:val="00567062"/>
    <w:rsid w:val="00573ED1"/>
    <w:rsid w:val="005763CC"/>
    <w:rsid w:val="00582CAE"/>
    <w:rsid w:val="00582FCF"/>
    <w:rsid w:val="00583931"/>
    <w:rsid w:val="005862F8"/>
    <w:rsid w:val="005866D5"/>
    <w:rsid w:val="005911C9"/>
    <w:rsid w:val="005947B7"/>
    <w:rsid w:val="00594BBC"/>
    <w:rsid w:val="0059547E"/>
    <w:rsid w:val="005A1E5E"/>
    <w:rsid w:val="005A2991"/>
    <w:rsid w:val="005A2CE8"/>
    <w:rsid w:val="005A7317"/>
    <w:rsid w:val="005A7451"/>
    <w:rsid w:val="005A74AC"/>
    <w:rsid w:val="005A7F5E"/>
    <w:rsid w:val="005B3182"/>
    <w:rsid w:val="005B346A"/>
    <w:rsid w:val="005B4AA4"/>
    <w:rsid w:val="005B5080"/>
    <w:rsid w:val="005C03CA"/>
    <w:rsid w:val="005C06F5"/>
    <w:rsid w:val="005C082F"/>
    <w:rsid w:val="005C2796"/>
    <w:rsid w:val="005C2B31"/>
    <w:rsid w:val="005D0D1B"/>
    <w:rsid w:val="005D0D72"/>
    <w:rsid w:val="005D3CE5"/>
    <w:rsid w:val="005E23E8"/>
    <w:rsid w:val="005E5E17"/>
    <w:rsid w:val="005F1A0E"/>
    <w:rsid w:val="005F4501"/>
    <w:rsid w:val="00601924"/>
    <w:rsid w:val="006051CC"/>
    <w:rsid w:val="0061231E"/>
    <w:rsid w:val="00621D4B"/>
    <w:rsid w:val="00624C08"/>
    <w:rsid w:val="0062735B"/>
    <w:rsid w:val="00630C4C"/>
    <w:rsid w:val="00631AF1"/>
    <w:rsid w:val="00637FDD"/>
    <w:rsid w:val="006403D9"/>
    <w:rsid w:val="006411CF"/>
    <w:rsid w:val="00643552"/>
    <w:rsid w:val="00643641"/>
    <w:rsid w:val="00643BAD"/>
    <w:rsid w:val="00644E07"/>
    <w:rsid w:val="006454DE"/>
    <w:rsid w:val="006505BF"/>
    <w:rsid w:val="006509A4"/>
    <w:rsid w:val="0065140F"/>
    <w:rsid w:val="006537A2"/>
    <w:rsid w:val="00653A50"/>
    <w:rsid w:val="00654EAE"/>
    <w:rsid w:val="00656E7B"/>
    <w:rsid w:val="00657B15"/>
    <w:rsid w:val="006609CA"/>
    <w:rsid w:val="00660ACB"/>
    <w:rsid w:val="0068381F"/>
    <w:rsid w:val="00684EE5"/>
    <w:rsid w:val="00685540"/>
    <w:rsid w:val="0069145B"/>
    <w:rsid w:val="00692B5A"/>
    <w:rsid w:val="00695C04"/>
    <w:rsid w:val="00697F71"/>
    <w:rsid w:val="006A06E6"/>
    <w:rsid w:val="006A3173"/>
    <w:rsid w:val="006B092C"/>
    <w:rsid w:val="006B3019"/>
    <w:rsid w:val="006B5823"/>
    <w:rsid w:val="006C083B"/>
    <w:rsid w:val="006C3751"/>
    <w:rsid w:val="006C420E"/>
    <w:rsid w:val="006C479E"/>
    <w:rsid w:val="006C6FAC"/>
    <w:rsid w:val="006D4722"/>
    <w:rsid w:val="006D53A8"/>
    <w:rsid w:val="006D6A44"/>
    <w:rsid w:val="006E1860"/>
    <w:rsid w:val="006E318C"/>
    <w:rsid w:val="006E396D"/>
    <w:rsid w:val="006E4340"/>
    <w:rsid w:val="006E7069"/>
    <w:rsid w:val="006F305A"/>
    <w:rsid w:val="006F3716"/>
    <w:rsid w:val="006F5867"/>
    <w:rsid w:val="006F5C0B"/>
    <w:rsid w:val="006F638A"/>
    <w:rsid w:val="006F6BD2"/>
    <w:rsid w:val="00701E71"/>
    <w:rsid w:val="00703409"/>
    <w:rsid w:val="007039C0"/>
    <w:rsid w:val="007143C8"/>
    <w:rsid w:val="0071452F"/>
    <w:rsid w:val="00714A16"/>
    <w:rsid w:val="00717FD4"/>
    <w:rsid w:val="007210A3"/>
    <w:rsid w:val="007228E3"/>
    <w:rsid w:val="00726A12"/>
    <w:rsid w:val="00730DA7"/>
    <w:rsid w:val="00731E7C"/>
    <w:rsid w:val="00732EBC"/>
    <w:rsid w:val="0074006C"/>
    <w:rsid w:val="00741D63"/>
    <w:rsid w:val="00752F86"/>
    <w:rsid w:val="00753311"/>
    <w:rsid w:val="00762ECE"/>
    <w:rsid w:val="00765337"/>
    <w:rsid w:val="00766278"/>
    <w:rsid w:val="00771BD8"/>
    <w:rsid w:val="00772FC7"/>
    <w:rsid w:val="007734CB"/>
    <w:rsid w:val="00774249"/>
    <w:rsid w:val="007752EA"/>
    <w:rsid w:val="00776497"/>
    <w:rsid w:val="00780ED4"/>
    <w:rsid w:val="0079119E"/>
    <w:rsid w:val="00792D1B"/>
    <w:rsid w:val="007A2029"/>
    <w:rsid w:val="007B2856"/>
    <w:rsid w:val="007B48A0"/>
    <w:rsid w:val="007B4D4A"/>
    <w:rsid w:val="007B65B6"/>
    <w:rsid w:val="007C12A5"/>
    <w:rsid w:val="007C1CF9"/>
    <w:rsid w:val="007C297D"/>
    <w:rsid w:val="007C3E92"/>
    <w:rsid w:val="007C7FA0"/>
    <w:rsid w:val="007D0C95"/>
    <w:rsid w:val="007D0E10"/>
    <w:rsid w:val="007E31D1"/>
    <w:rsid w:val="007F4BE8"/>
    <w:rsid w:val="007F63CC"/>
    <w:rsid w:val="00801128"/>
    <w:rsid w:val="00802400"/>
    <w:rsid w:val="00803DDB"/>
    <w:rsid w:val="0081640B"/>
    <w:rsid w:val="00820F8F"/>
    <w:rsid w:val="008210BC"/>
    <w:rsid w:val="00823C81"/>
    <w:rsid w:val="00824DD9"/>
    <w:rsid w:val="00827C10"/>
    <w:rsid w:val="0083148C"/>
    <w:rsid w:val="008318B5"/>
    <w:rsid w:val="00831B30"/>
    <w:rsid w:val="008332E1"/>
    <w:rsid w:val="008348BB"/>
    <w:rsid w:val="0083538E"/>
    <w:rsid w:val="008365CD"/>
    <w:rsid w:val="00836EC4"/>
    <w:rsid w:val="0084592B"/>
    <w:rsid w:val="00847347"/>
    <w:rsid w:val="008475A9"/>
    <w:rsid w:val="008501C2"/>
    <w:rsid w:val="00851BF0"/>
    <w:rsid w:val="008544FE"/>
    <w:rsid w:val="00854A80"/>
    <w:rsid w:val="008554D9"/>
    <w:rsid w:val="008659C0"/>
    <w:rsid w:val="008727C3"/>
    <w:rsid w:val="00873678"/>
    <w:rsid w:val="008738E0"/>
    <w:rsid w:val="00874DBE"/>
    <w:rsid w:val="00875704"/>
    <w:rsid w:val="0087744C"/>
    <w:rsid w:val="008810E4"/>
    <w:rsid w:val="00886CE1"/>
    <w:rsid w:val="00887904"/>
    <w:rsid w:val="0089786C"/>
    <w:rsid w:val="008A0559"/>
    <w:rsid w:val="008A0B53"/>
    <w:rsid w:val="008A1B13"/>
    <w:rsid w:val="008A2D70"/>
    <w:rsid w:val="008A33FE"/>
    <w:rsid w:val="008A3B4E"/>
    <w:rsid w:val="008A4890"/>
    <w:rsid w:val="008A7672"/>
    <w:rsid w:val="008B2E06"/>
    <w:rsid w:val="008B3413"/>
    <w:rsid w:val="008C1A79"/>
    <w:rsid w:val="008C2F99"/>
    <w:rsid w:val="008C3370"/>
    <w:rsid w:val="008D0102"/>
    <w:rsid w:val="008D10D8"/>
    <w:rsid w:val="008D37F3"/>
    <w:rsid w:val="008D5753"/>
    <w:rsid w:val="008D62A7"/>
    <w:rsid w:val="008D6F41"/>
    <w:rsid w:val="008E3E7C"/>
    <w:rsid w:val="008E497F"/>
    <w:rsid w:val="008E4C63"/>
    <w:rsid w:val="008E54D7"/>
    <w:rsid w:val="008F203B"/>
    <w:rsid w:val="008F41FB"/>
    <w:rsid w:val="008F6A7B"/>
    <w:rsid w:val="009036FD"/>
    <w:rsid w:val="0090674C"/>
    <w:rsid w:val="00907606"/>
    <w:rsid w:val="00910044"/>
    <w:rsid w:val="00921C67"/>
    <w:rsid w:val="009240AD"/>
    <w:rsid w:val="009243EA"/>
    <w:rsid w:val="00937F09"/>
    <w:rsid w:val="00943810"/>
    <w:rsid w:val="00947E30"/>
    <w:rsid w:val="00950497"/>
    <w:rsid w:val="00960C7B"/>
    <w:rsid w:val="009669B2"/>
    <w:rsid w:val="00971DA9"/>
    <w:rsid w:val="00972BF9"/>
    <w:rsid w:val="00973649"/>
    <w:rsid w:val="00981526"/>
    <w:rsid w:val="009825DA"/>
    <w:rsid w:val="00986110"/>
    <w:rsid w:val="00990172"/>
    <w:rsid w:val="009936CA"/>
    <w:rsid w:val="00996627"/>
    <w:rsid w:val="009A31B9"/>
    <w:rsid w:val="009A426C"/>
    <w:rsid w:val="009B004D"/>
    <w:rsid w:val="009B01FF"/>
    <w:rsid w:val="009B135B"/>
    <w:rsid w:val="009B17AE"/>
    <w:rsid w:val="009B2579"/>
    <w:rsid w:val="009B4F11"/>
    <w:rsid w:val="009B5225"/>
    <w:rsid w:val="009B75CA"/>
    <w:rsid w:val="009C0C0B"/>
    <w:rsid w:val="009D0099"/>
    <w:rsid w:val="009D341B"/>
    <w:rsid w:val="009D66BC"/>
    <w:rsid w:val="009D678C"/>
    <w:rsid w:val="009D6E5E"/>
    <w:rsid w:val="009E0335"/>
    <w:rsid w:val="009E082F"/>
    <w:rsid w:val="009E111F"/>
    <w:rsid w:val="009E6222"/>
    <w:rsid w:val="009E6473"/>
    <w:rsid w:val="009F133E"/>
    <w:rsid w:val="00A0179F"/>
    <w:rsid w:val="00A07C1D"/>
    <w:rsid w:val="00A101DC"/>
    <w:rsid w:val="00A10BFD"/>
    <w:rsid w:val="00A12C9D"/>
    <w:rsid w:val="00A13710"/>
    <w:rsid w:val="00A211B2"/>
    <w:rsid w:val="00A21F12"/>
    <w:rsid w:val="00A23FB7"/>
    <w:rsid w:val="00A25ADE"/>
    <w:rsid w:val="00A27340"/>
    <w:rsid w:val="00A306B9"/>
    <w:rsid w:val="00A3381B"/>
    <w:rsid w:val="00A34571"/>
    <w:rsid w:val="00A34DD3"/>
    <w:rsid w:val="00A41E48"/>
    <w:rsid w:val="00A454D4"/>
    <w:rsid w:val="00A464BC"/>
    <w:rsid w:val="00A478B4"/>
    <w:rsid w:val="00A53FC2"/>
    <w:rsid w:val="00A55441"/>
    <w:rsid w:val="00A619D8"/>
    <w:rsid w:val="00A63D14"/>
    <w:rsid w:val="00A647A6"/>
    <w:rsid w:val="00A7193B"/>
    <w:rsid w:val="00A778FC"/>
    <w:rsid w:val="00A82760"/>
    <w:rsid w:val="00A8557A"/>
    <w:rsid w:val="00A856CF"/>
    <w:rsid w:val="00A86889"/>
    <w:rsid w:val="00A9534B"/>
    <w:rsid w:val="00A956D2"/>
    <w:rsid w:val="00A95D83"/>
    <w:rsid w:val="00AA2964"/>
    <w:rsid w:val="00AA6797"/>
    <w:rsid w:val="00AA7934"/>
    <w:rsid w:val="00AB05D2"/>
    <w:rsid w:val="00AB4EB9"/>
    <w:rsid w:val="00AB7C55"/>
    <w:rsid w:val="00AC4D3A"/>
    <w:rsid w:val="00AC54E4"/>
    <w:rsid w:val="00AC746E"/>
    <w:rsid w:val="00AC78F3"/>
    <w:rsid w:val="00AD180E"/>
    <w:rsid w:val="00AD3039"/>
    <w:rsid w:val="00AD6C11"/>
    <w:rsid w:val="00AD6D29"/>
    <w:rsid w:val="00AD75B2"/>
    <w:rsid w:val="00AD7FE9"/>
    <w:rsid w:val="00AE3440"/>
    <w:rsid w:val="00AE6E94"/>
    <w:rsid w:val="00AF0F45"/>
    <w:rsid w:val="00AF53B7"/>
    <w:rsid w:val="00AF58C2"/>
    <w:rsid w:val="00B006FD"/>
    <w:rsid w:val="00B00957"/>
    <w:rsid w:val="00B00B65"/>
    <w:rsid w:val="00B00C66"/>
    <w:rsid w:val="00B037A2"/>
    <w:rsid w:val="00B0715F"/>
    <w:rsid w:val="00B16B8C"/>
    <w:rsid w:val="00B2131B"/>
    <w:rsid w:val="00B230D5"/>
    <w:rsid w:val="00B23B64"/>
    <w:rsid w:val="00B2432D"/>
    <w:rsid w:val="00B25EC6"/>
    <w:rsid w:val="00B2604A"/>
    <w:rsid w:val="00B26968"/>
    <w:rsid w:val="00B31DBD"/>
    <w:rsid w:val="00B338C2"/>
    <w:rsid w:val="00B37F49"/>
    <w:rsid w:val="00B4420F"/>
    <w:rsid w:val="00B459C9"/>
    <w:rsid w:val="00B47F50"/>
    <w:rsid w:val="00B54CD1"/>
    <w:rsid w:val="00B55E0F"/>
    <w:rsid w:val="00B56CEE"/>
    <w:rsid w:val="00B70420"/>
    <w:rsid w:val="00B71928"/>
    <w:rsid w:val="00B72BC7"/>
    <w:rsid w:val="00B7383F"/>
    <w:rsid w:val="00B73CF8"/>
    <w:rsid w:val="00B751A1"/>
    <w:rsid w:val="00B824BC"/>
    <w:rsid w:val="00B85446"/>
    <w:rsid w:val="00B877B2"/>
    <w:rsid w:val="00B87BD8"/>
    <w:rsid w:val="00B90C66"/>
    <w:rsid w:val="00B91088"/>
    <w:rsid w:val="00B916AC"/>
    <w:rsid w:val="00B93072"/>
    <w:rsid w:val="00B93830"/>
    <w:rsid w:val="00B96C21"/>
    <w:rsid w:val="00B97010"/>
    <w:rsid w:val="00BA16C6"/>
    <w:rsid w:val="00BA4684"/>
    <w:rsid w:val="00BB145C"/>
    <w:rsid w:val="00BB26FE"/>
    <w:rsid w:val="00BB6E90"/>
    <w:rsid w:val="00BB763B"/>
    <w:rsid w:val="00BC0324"/>
    <w:rsid w:val="00BC0346"/>
    <w:rsid w:val="00BC36E2"/>
    <w:rsid w:val="00BC5091"/>
    <w:rsid w:val="00BC6BCA"/>
    <w:rsid w:val="00BD1013"/>
    <w:rsid w:val="00BD3AAC"/>
    <w:rsid w:val="00BD4172"/>
    <w:rsid w:val="00BE0694"/>
    <w:rsid w:val="00BE5959"/>
    <w:rsid w:val="00BF53BB"/>
    <w:rsid w:val="00BF7C0B"/>
    <w:rsid w:val="00C01853"/>
    <w:rsid w:val="00C01CC0"/>
    <w:rsid w:val="00C03B4C"/>
    <w:rsid w:val="00C04526"/>
    <w:rsid w:val="00C0504F"/>
    <w:rsid w:val="00C16CB0"/>
    <w:rsid w:val="00C20280"/>
    <w:rsid w:val="00C203F5"/>
    <w:rsid w:val="00C227B5"/>
    <w:rsid w:val="00C230FE"/>
    <w:rsid w:val="00C23E0B"/>
    <w:rsid w:val="00C2546F"/>
    <w:rsid w:val="00C258E3"/>
    <w:rsid w:val="00C275F0"/>
    <w:rsid w:val="00C300D3"/>
    <w:rsid w:val="00C33ADE"/>
    <w:rsid w:val="00C36C93"/>
    <w:rsid w:val="00C37A52"/>
    <w:rsid w:val="00C436FD"/>
    <w:rsid w:val="00C46118"/>
    <w:rsid w:val="00C47227"/>
    <w:rsid w:val="00C55005"/>
    <w:rsid w:val="00C60E92"/>
    <w:rsid w:val="00C62777"/>
    <w:rsid w:val="00C6445B"/>
    <w:rsid w:val="00C65A3E"/>
    <w:rsid w:val="00C66D49"/>
    <w:rsid w:val="00C737C5"/>
    <w:rsid w:val="00C74783"/>
    <w:rsid w:val="00C75D8C"/>
    <w:rsid w:val="00C77C22"/>
    <w:rsid w:val="00C80BAC"/>
    <w:rsid w:val="00C83F97"/>
    <w:rsid w:val="00C84BFC"/>
    <w:rsid w:val="00C85A33"/>
    <w:rsid w:val="00C86150"/>
    <w:rsid w:val="00C87E8A"/>
    <w:rsid w:val="00C94588"/>
    <w:rsid w:val="00C94853"/>
    <w:rsid w:val="00C954E7"/>
    <w:rsid w:val="00CA41EA"/>
    <w:rsid w:val="00CA55AE"/>
    <w:rsid w:val="00CA5FC6"/>
    <w:rsid w:val="00CA753B"/>
    <w:rsid w:val="00CB3D74"/>
    <w:rsid w:val="00CC09A3"/>
    <w:rsid w:val="00CC364F"/>
    <w:rsid w:val="00CC50E4"/>
    <w:rsid w:val="00CC75AA"/>
    <w:rsid w:val="00CD34C7"/>
    <w:rsid w:val="00CD4BD0"/>
    <w:rsid w:val="00CD59F8"/>
    <w:rsid w:val="00CD6856"/>
    <w:rsid w:val="00CD6CB3"/>
    <w:rsid w:val="00CE006C"/>
    <w:rsid w:val="00CE2B2A"/>
    <w:rsid w:val="00CE4E62"/>
    <w:rsid w:val="00CE5D26"/>
    <w:rsid w:val="00CE60A0"/>
    <w:rsid w:val="00CE76EC"/>
    <w:rsid w:val="00CF145A"/>
    <w:rsid w:val="00CF2384"/>
    <w:rsid w:val="00CF3920"/>
    <w:rsid w:val="00CF616A"/>
    <w:rsid w:val="00CF7894"/>
    <w:rsid w:val="00D02FCC"/>
    <w:rsid w:val="00D03661"/>
    <w:rsid w:val="00D037A5"/>
    <w:rsid w:val="00D0554D"/>
    <w:rsid w:val="00D10058"/>
    <w:rsid w:val="00D10390"/>
    <w:rsid w:val="00D1117D"/>
    <w:rsid w:val="00D137E7"/>
    <w:rsid w:val="00D1586B"/>
    <w:rsid w:val="00D173C2"/>
    <w:rsid w:val="00D21A13"/>
    <w:rsid w:val="00D2245E"/>
    <w:rsid w:val="00D25876"/>
    <w:rsid w:val="00D26862"/>
    <w:rsid w:val="00D30AE1"/>
    <w:rsid w:val="00D327DF"/>
    <w:rsid w:val="00D33101"/>
    <w:rsid w:val="00D332AF"/>
    <w:rsid w:val="00D33E80"/>
    <w:rsid w:val="00D3632C"/>
    <w:rsid w:val="00D36544"/>
    <w:rsid w:val="00D36B2B"/>
    <w:rsid w:val="00D43895"/>
    <w:rsid w:val="00D43D6A"/>
    <w:rsid w:val="00D4465C"/>
    <w:rsid w:val="00D460D7"/>
    <w:rsid w:val="00D47E89"/>
    <w:rsid w:val="00D503A5"/>
    <w:rsid w:val="00D52C0B"/>
    <w:rsid w:val="00D53319"/>
    <w:rsid w:val="00D53B89"/>
    <w:rsid w:val="00D547FB"/>
    <w:rsid w:val="00D549BD"/>
    <w:rsid w:val="00D55A45"/>
    <w:rsid w:val="00D56310"/>
    <w:rsid w:val="00D612CE"/>
    <w:rsid w:val="00D6183E"/>
    <w:rsid w:val="00D61FAE"/>
    <w:rsid w:val="00D622B6"/>
    <w:rsid w:val="00D62EF2"/>
    <w:rsid w:val="00D62FEF"/>
    <w:rsid w:val="00D654EE"/>
    <w:rsid w:val="00D6632F"/>
    <w:rsid w:val="00D70634"/>
    <w:rsid w:val="00D73196"/>
    <w:rsid w:val="00D74347"/>
    <w:rsid w:val="00D74C19"/>
    <w:rsid w:val="00D815DC"/>
    <w:rsid w:val="00D819A2"/>
    <w:rsid w:val="00D90FC8"/>
    <w:rsid w:val="00D9178D"/>
    <w:rsid w:val="00D91E27"/>
    <w:rsid w:val="00D91E98"/>
    <w:rsid w:val="00D92747"/>
    <w:rsid w:val="00D94425"/>
    <w:rsid w:val="00D97AA4"/>
    <w:rsid w:val="00DA2994"/>
    <w:rsid w:val="00DB0F49"/>
    <w:rsid w:val="00DB1E58"/>
    <w:rsid w:val="00DB35BE"/>
    <w:rsid w:val="00DB53E5"/>
    <w:rsid w:val="00DB56DA"/>
    <w:rsid w:val="00DB74C6"/>
    <w:rsid w:val="00DC1FE2"/>
    <w:rsid w:val="00DC4F14"/>
    <w:rsid w:val="00DC7B2E"/>
    <w:rsid w:val="00DD24A7"/>
    <w:rsid w:val="00DD3199"/>
    <w:rsid w:val="00DE122B"/>
    <w:rsid w:val="00DE42AD"/>
    <w:rsid w:val="00DF0839"/>
    <w:rsid w:val="00DF52E3"/>
    <w:rsid w:val="00DF54E5"/>
    <w:rsid w:val="00E006A9"/>
    <w:rsid w:val="00E03FE1"/>
    <w:rsid w:val="00E05EF3"/>
    <w:rsid w:val="00E07070"/>
    <w:rsid w:val="00E10AC3"/>
    <w:rsid w:val="00E1236E"/>
    <w:rsid w:val="00E127F1"/>
    <w:rsid w:val="00E12A71"/>
    <w:rsid w:val="00E1403A"/>
    <w:rsid w:val="00E145FF"/>
    <w:rsid w:val="00E15B5A"/>
    <w:rsid w:val="00E163E9"/>
    <w:rsid w:val="00E21DB3"/>
    <w:rsid w:val="00E22DD5"/>
    <w:rsid w:val="00E231C3"/>
    <w:rsid w:val="00E25894"/>
    <w:rsid w:val="00E25B59"/>
    <w:rsid w:val="00E31E83"/>
    <w:rsid w:val="00E3254F"/>
    <w:rsid w:val="00E331A7"/>
    <w:rsid w:val="00E347B2"/>
    <w:rsid w:val="00E378D0"/>
    <w:rsid w:val="00E42C19"/>
    <w:rsid w:val="00E50EAF"/>
    <w:rsid w:val="00E515D2"/>
    <w:rsid w:val="00E526A4"/>
    <w:rsid w:val="00E52E96"/>
    <w:rsid w:val="00E563A8"/>
    <w:rsid w:val="00E56A88"/>
    <w:rsid w:val="00E56F16"/>
    <w:rsid w:val="00E609AC"/>
    <w:rsid w:val="00E74420"/>
    <w:rsid w:val="00E75E7E"/>
    <w:rsid w:val="00E84CC1"/>
    <w:rsid w:val="00E912DA"/>
    <w:rsid w:val="00EA4CC8"/>
    <w:rsid w:val="00EB12C3"/>
    <w:rsid w:val="00EB186A"/>
    <w:rsid w:val="00EB1A20"/>
    <w:rsid w:val="00EB2B8A"/>
    <w:rsid w:val="00EB2C3B"/>
    <w:rsid w:val="00EB3274"/>
    <w:rsid w:val="00EB61DA"/>
    <w:rsid w:val="00EC0BD7"/>
    <w:rsid w:val="00EC2658"/>
    <w:rsid w:val="00EC3A88"/>
    <w:rsid w:val="00EC4716"/>
    <w:rsid w:val="00EC6815"/>
    <w:rsid w:val="00EC75D9"/>
    <w:rsid w:val="00ED2733"/>
    <w:rsid w:val="00ED42E7"/>
    <w:rsid w:val="00ED5395"/>
    <w:rsid w:val="00ED7A5A"/>
    <w:rsid w:val="00EE0061"/>
    <w:rsid w:val="00EE065C"/>
    <w:rsid w:val="00EE0AE5"/>
    <w:rsid w:val="00EE1AAD"/>
    <w:rsid w:val="00EE2EFF"/>
    <w:rsid w:val="00EF0458"/>
    <w:rsid w:val="00EF08D3"/>
    <w:rsid w:val="00EF1378"/>
    <w:rsid w:val="00EF2FCD"/>
    <w:rsid w:val="00EF7714"/>
    <w:rsid w:val="00F05DE2"/>
    <w:rsid w:val="00F12E3D"/>
    <w:rsid w:val="00F137C6"/>
    <w:rsid w:val="00F14489"/>
    <w:rsid w:val="00F15B6C"/>
    <w:rsid w:val="00F16004"/>
    <w:rsid w:val="00F171F2"/>
    <w:rsid w:val="00F20176"/>
    <w:rsid w:val="00F27737"/>
    <w:rsid w:val="00F31B1B"/>
    <w:rsid w:val="00F34C28"/>
    <w:rsid w:val="00F36555"/>
    <w:rsid w:val="00F36F13"/>
    <w:rsid w:val="00F37205"/>
    <w:rsid w:val="00F401C3"/>
    <w:rsid w:val="00F41129"/>
    <w:rsid w:val="00F419A5"/>
    <w:rsid w:val="00F41D09"/>
    <w:rsid w:val="00F466E8"/>
    <w:rsid w:val="00F470B1"/>
    <w:rsid w:val="00F51B8A"/>
    <w:rsid w:val="00F54601"/>
    <w:rsid w:val="00F54F3C"/>
    <w:rsid w:val="00F55C2A"/>
    <w:rsid w:val="00F56489"/>
    <w:rsid w:val="00F56C80"/>
    <w:rsid w:val="00F60D57"/>
    <w:rsid w:val="00F6294D"/>
    <w:rsid w:val="00F64491"/>
    <w:rsid w:val="00F67510"/>
    <w:rsid w:val="00F71730"/>
    <w:rsid w:val="00F71BB7"/>
    <w:rsid w:val="00F72F05"/>
    <w:rsid w:val="00F73FDD"/>
    <w:rsid w:val="00F80E09"/>
    <w:rsid w:val="00F8315C"/>
    <w:rsid w:val="00F859E5"/>
    <w:rsid w:val="00F865FC"/>
    <w:rsid w:val="00F9506D"/>
    <w:rsid w:val="00F95EF6"/>
    <w:rsid w:val="00F96DBB"/>
    <w:rsid w:val="00FA2CFB"/>
    <w:rsid w:val="00FA36DD"/>
    <w:rsid w:val="00FA43C8"/>
    <w:rsid w:val="00FA59CD"/>
    <w:rsid w:val="00FA627E"/>
    <w:rsid w:val="00FA7951"/>
    <w:rsid w:val="00FB0793"/>
    <w:rsid w:val="00FB227F"/>
    <w:rsid w:val="00FB40C5"/>
    <w:rsid w:val="00FB5191"/>
    <w:rsid w:val="00FB5949"/>
    <w:rsid w:val="00FC057A"/>
    <w:rsid w:val="00FC0E3F"/>
    <w:rsid w:val="00FC1D9E"/>
    <w:rsid w:val="00FC38E5"/>
    <w:rsid w:val="00FC4AFA"/>
    <w:rsid w:val="00FC4D86"/>
    <w:rsid w:val="00FD1B29"/>
    <w:rsid w:val="00FD6662"/>
    <w:rsid w:val="00FE3813"/>
    <w:rsid w:val="00FE72FE"/>
    <w:rsid w:val="00FF6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0874"/>
  <w15:docId w15:val="{8C9FAFC1-8441-4AF1-A2B5-56DD49E6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3D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D3D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D3D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1"/>
    <w:next w:val="a0"/>
    <w:link w:val="40"/>
    <w:qFormat/>
    <w:rsid w:val="00245AD4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D3D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OC Heading"/>
    <w:basedOn w:val="1"/>
    <w:next w:val="a"/>
    <w:uiPriority w:val="39"/>
    <w:semiHidden/>
    <w:unhideWhenUsed/>
    <w:qFormat/>
    <w:rsid w:val="009B257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B257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B2579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B2579"/>
    <w:pPr>
      <w:spacing w:after="100"/>
      <w:ind w:left="440"/>
    </w:pPr>
  </w:style>
  <w:style w:type="character" w:styleId="a5">
    <w:name w:val="Hyperlink"/>
    <w:basedOn w:val="a1"/>
    <w:uiPriority w:val="99"/>
    <w:unhideWhenUsed/>
    <w:rsid w:val="009B257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2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B2579"/>
    <w:rPr>
      <w:rFonts w:ascii="Tahoma" w:hAnsi="Tahoma" w:cs="Tahoma"/>
      <w:sz w:val="16"/>
      <w:szCs w:val="16"/>
    </w:rPr>
  </w:style>
  <w:style w:type="character" w:customStyle="1" w:styleId="c0">
    <w:name w:val="c0"/>
    <w:rsid w:val="00C75D8C"/>
  </w:style>
  <w:style w:type="paragraph" w:styleId="a0">
    <w:name w:val="Body Text"/>
    <w:basedOn w:val="a"/>
    <w:link w:val="a8"/>
    <w:rsid w:val="00C75D8C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8">
    <w:name w:val="Основной текст Знак"/>
    <w:basedOn w:val="a1"/>
    <w:link w:val="a0"/>
    <w:rsid w:val="00C75D8C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rsid w:val="00C75D8C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5">
    <w:name w:val="c5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c6">
    <w:name w:val="c6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NormalWeb1">
    <w:name w:val="Normal (Web)1"/>
    <w:basedOn w:val="a"/>
    <w:rsid w:val="00C75D8C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styleId="a9">
    <w:name w:val="Normal (Web)"/>
    <w:basedOn w:val="a"/>
    <w:uiPriority w:val="99"/>
    <w:unhideWhenUsed/>
    <w:rsid w:val="00C75D8C"/>
    <w:pPr>
      <w:spacing w:before="100" w:beforeAutospacing="1" w:after="100" w:afterAutospacing="1"/>
    </w:pPr>
  </w:style>
  <w:style w:type="paragraph" w:customStyle="1" w:styleId="c7">
    <w:name w:val="c7"/>
    <w:basedOn w:val="a"/>
    <w:rsid w:val="00C75D8C"/>
    <w:pPr>
      <w:spacing w:before="90" w:after="90"/>
    </w:pPr>
  </w:style>
  <w:style w:type="character" w:customStyle="1" w:styleId="c14">
    <w:name w:val="c14"/>
    <w:basedOn w:val="a1"/>
    <w:rsid w:val="00C75D8C"/>
  </w:style>
  <w:style w:type="paragraph" w:customStyle="1" w:styleId="14">
    <w:name w:val="Абзац списка1"/>
    <w:basedOn w:val="a"/>
    <w:rsid w:val="00CC09A3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character" w:customStyle="1" w:styleId="c3">
    <w:name w:val="c3"/>
    <w:basedOn w:val="a1"/>
    <w:rsid w:val="00CC09A3"/>
  </w:style>
  <w:style w:type="paragraph" w:styleId="aa">
    <w:name w:val="List Paragraph"/>
    <w:basedOn w:val="a"/>
    <w:link w:val="ab"/>
    <w:uiPriority w:val="34"/>
    <w:qFormat/>
    <w:rsid w:val="00CC09A3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ac">
    <w:name w:val="Table Grid"/>
    <w:basedOn w:val="a2"/>
    <w:uiPriority w:val="59"/>
    <w:rsid w:val="00CC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 (веб)1"/>
    <w:basedOn w:val="a"/>
    <w:rsid w:val="00CC09A3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9">
    <w:name w:val="c9"/>
    <w:basedOn w:val="a"/>
    <w:rsid w:val="00CC09A3"/>
    <w:pPr>
      <w:spacing w:before="100" w:beforeAutospacing="1" w:after="100" w:afterAutospacing="1"/>
    </w:pPr>
  </w:style>
  <w:style w:type="character" w:customStyle="1" w:styleId="c48">
    <w:name w:val="c48"/>
    <w:basedOn w:val="a1"/>
    <w:rsid w:val="00CC09A3"/>
  </w:style>
  <w:style w:type="paragraph" w:customStyle="1" w:styleId="c40">
    <w:name w:val="c40"/>
    <w:basedOn w:val="a"/>
    <w:rsid w:val="00CC09A3"/>
    <w:pPr>
      <w:spacing w:before="100" w:beforeAutospacing="1" w:after="100" w:afterAutospacing="1"/>
    </w:pPr>
  </w:style>
  <w:style w:type="character" w:customStyle="1" w:styleId="c28">
    <w:name w:val="c28"/>
    <w:basedOn w:val="a1"/>
    <w:rsid w:val="00CC09A3"/>
  </w:style>
  <w:style w:type="paragraph" w:customStyle="1" w:styleId="c60">
    <w:name w:val="c60"/>
    <w:basedOn w:val="a"/>
    <w:rsid w:val="00CC09A3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CC09A3"/>
    <w:pPr>
      <w:widowControl w:val="0"/>
      <w:suppressAutoHyphens/>
      <w:autoSpaceDE w:val="0"/>
      <w:spacing w:line="298" w:lineRule="exact"/>
      <w:ind w:firstLine="533"/>
      <w:jc w:val="both"/>
    </w:pPr>
    <w:rPr>
      <w:rFonts w:cs="Calibri"/>
      <w:lang w:eastAsia="ar-SA"/>
    </w:rPr>
  </w:style>
  <w:style w:type="character" w:customStyle="1" w:styleId="FontStyle108">
    <w:name w:val="Font Style108"/>
    <w:rsid w:val="007C3E92"/>
    <w:rPr>
      <w:rFonts w:ascii="Times New Roman" w:hAnsi="Times New Roman"/>
      <w:b/>
      <w:spacing w:val="-10"/>
      <w:sz w:val="22"/>
    </w:rPr>
  </w:style>
  <w:style w:type="paragraph" w:customStyle="1" w:styleId="ad">
    <w:name w:val="Содержимое таблицы"/>
    <w:basedOn w:val="a"/>
    <w:rsid w:val="007C3E92"/>
    <w:pPr>
      <w:suppressLineNumbers/>
      <w:suppressAutoHyphens/>
    </w:pPr>
    <w:rPr>
      <w:rFonts w:cs="Calibri"/>
      <w:lang w:eastAsia="ar-SA"/>
    </w:rPr>
  </w:style>
  <w:style w:type="paragraph" w:customStyle="1" w:styleId="32">
    <w:name w:val="Заголовок 3+"/>
    <w:basedOn w:val="a"/>
    <w:rsid w:val="007C3E9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pple-converted-space">
    <w:name w:val="apple-converted-space"/>
    <w:basedOn w:val="a1"/>
    <w:rsid w:val="007C3E92"/>
  </w:style>
  <w:style w:type="paragraph" w:customStyle="1" w:styleId="Textbody">
    <w:name w:val="Text body"/>
    <w:basedOn w:val="a"/>
    <w:rsid w:val="007C3E92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western">
    <w:name w:val="western"/>
    <w:basedOn w:val="a"/>
    <w:rsid w:val="00CF145A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1">
    <w:name w:val="c1"/>
    <w:basedOn w:val="a"/>
    <w:rsid w:val="00CF145A"/>
    <w:pPr>
      <w:spacing w:before="100" w:beforeAutospacing="1" w:after="100" w:afterAutospacing="1"/>
    </w:pPr>
  </w:style>
  <w:style w:type="character" w:customStyle="1" w:styleId="c2">
    <w:name w:val="c2"/>
    <w:rsid w:val="00CF145A"/>
  </w:style>
  <w:style w:type="character" w:customStyle="1" w:styleId="c4">
    <w:name w:val="c4"/>
    <w:rsid w:val="00CF145A"/>
  </w:style>
  <w:style w:type="paragraph" w:customStyle="1" w:styleId="ae">
    <w:name w:val="Разрядка"/>
    <w:basedOn w:val="a"/>
    <w:link w:val="af"/>
    <w:uiPriority w:val="99"/>
    <w:qFormat/>
    <w:rsid w:val="00292F6D"/>
    <w:pPr>
      <w:jc w:val="both"/>
    </w:pPr>
  </w:style>
  <w:style w:type="character" w:customStyle="1" w:styleId="af">
    <w:name w:val="Разрядка Знак"/>
    <w:basedOn w:val="a1"/>
    <w:link w:val="ae"/>
    <w:uiPriority w:val="99"/>
    <w:rsid w:val="0029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819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uiPriority w:val="99"/>
    <w:rsid w:val="00D81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1"/>
    <w:uiPriority w:val="20"/>
    <w:qFormat/>
    <w:rsid w:val="00CE2B2A"/>
    <w:rPr>
      <w:i/>
      <w:iCs/>
    </w:rPr>
  </w:style>
  <w:style w:type="table" w:customStyle="1" w:styleId="16">
    <w:name w:val="Стиль1"/>
    <w:basedOn w:val="a2"/>
    <w:uiPriority w:val="99"/>
    <w:rsid w:val="00CE2B2A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a"/>
    <w:uiPriority w:val="99"/>
    <w:rsid w:val="00CE2B2A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CE2B2A"/>
  </w:style>
  <w:style w:type="paragraph" w:styleId="af2">
    <w:name w:val="No Spacing"/>
    <w:basedOn w:val="a"/>
    <w:link w:val="af1"/>
    <w:uiPriority w:val="1"/>
    <w:qFormat/>
    <w:rsid w:val="00CE2B2A"/>
    <w:pPr>
      <w:spacing w:before="100" w:beforeAutospacing="1" w:after="100" w:afterAutospacing="1"/>
    </w:pPr>
  </w:style>
  <w:style w:type="paragraph" w:customStyle="1" w:styleId="af3">
    <w:name w:val="заголовок столбца"/>
    <w:basedOn w:val="a"/>
    <w:rsid w:val="00CE2B2A"/>
    <w:pPr>
      <w:suppressAutoHyphens/>
      <w:spacing w:after="120"/>
      <w:jc w:val="center"/>
    </w:pPr>
    <w:rPr>
      <w:rFonts w:ascii="Calibri" w:hAnsi="Calibri"/>
      <w:b/>
      <w:color w:val="000000"/>
      <w:sz w:val="16"/>
      <w:szCs w:val="20"/>
    </w:rPr>
  </w:style>
  <w:style w:type="paragraph" w:customStyle="1" w:styleId="c17">
    <w:name w:val="c17"/>
    <w:basedOn w:val="a"/>
    <w:rsid w:val="00CE2B2A"/>
    <w:pPr>
      <w:spacing w:before="100" w:beforeAutospacing="1" w:after="100" w:afterAutospacing="1"/>
    </w:pPr>
  </w:style>
  <w:style w:type="character" w:customStyle="1" w:styleId="c56">
    <w:name w:val="c56"/>
    <w:basedOn w:val="a1"/>
    <w:rsid w:val="00CE2B2A"/>
  </w:style>
  <w:style w:type="character" w:customStyle="1" w:styleId="c16">
    <w:name w:val="c16"/>
    <w:basedOn w:val="a1"/>
    <w:rsid w:val="00CE2B2A"/>
  </w:style>
  <w:style w:type="paragraph" w:customStyle="1" w:styleId="af4">
    <w:name w:val="Основной"/>
    <w:basedOn w:val="a"/>
    <w:rsid w:val="00D90FC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Standard">
    <w:name w:val="Standard"/>
    <w:link w:val="Standard1"/>
    <w:uiPriority w:val="99"/>
    <w:rsid w:val="00D90F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D90FC8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5">
    <w:name w:val="А_основной"/>
    <w:basedOn w:val="a"/>
    <w:link w:val="af6"/>
    <w:qFormat/>
    <w:rsid w:val="00D90FC8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f6">
    <w:name w:val="А_основной Знак"/>
    <w:basedOn w:val="a1"/>
    <w:link w:val="af5"/>
    <w:rsid w:val="00D90FC8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footnote text"/>
    <w:aliases w:val="Знак,Body Text Indent,Основной текст с отступом1,Основной текст с отступом11,Знак1,Body Text Indent1"/>
    <w:basedOn w:val="a"/>
    <w:link w:val="af8"/>
    <w:unhideWhenUsed/>
    <w:rsid w:val="008727C3"/>
    <w:rPr>
      <w:sz w:val="20"/>
      <w:szCs w:val="20"/>
    </w:rPr>
  </w:style>
  <w:style w:type="character" w:customStyle="1" w:styleId="af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7"/>
    <w:rsid w:val="008727C3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8727C3"/>
    <w:pPr>
      <w:numPr>
        <w:numId w:val="58"/>
      </w:numPr>
    </w:pPr>
  </w:style>
  <w:style w:type="numbering" w:customStyle="1" w:styleId="List13">
    <w:name w:val="List 13"/>
    <w:rsid w:val="008727C3"/>
    <w:pPr>
      <w:numPr>
        <w:numId w:val="59"/>
      </w:numPr>
    </w:pPr>
  </w:style>
  <w:style w:type="numbering" w:customStyle="1" w:styleId="List14">
    <w:name w:val="List 14"/>
    <w:rsid w:val="008727C3"/>
    <w:pPr>
      <w:numPr>
        <w:numId w:val="60"/>
      </w:numPr>
    </w:pPr>
  </w:style>
  <w:style w:type="character" w:customStyle="1" w:styleId="40">
    <w:name w:val="Заголовок 4 Знак"/>
    <w:basedOn w:val="a1"/>
    <w:link w:val="4"/>
    <w:rsid w:val="00245AD4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numbering" w:customStyle="1" w:styleId="17">
    <w:name w:val="Нет списка1"/>
    <w:next w:val="a3"/>
    <w:uiPriority w:val="99"/>
    <w:semiHidden/>
    <w:unhideWhenUsed/>
    <w:rsid w:val="00245AD4"/>
  </w:style>
  <w:style w:type="character" w:customStyle="1" w:styleId="WW8Num1z0">
    <w:name w:val="WW8Num1z0"/>
    <w:rsid w:val="00245AD4"/>
    <w:rPr>
      <w:rFonts w:ascii="Times New Roman" w:eastAsia="Times New Roman" w:hAnsi="Times New Roman"/>
    </w:rPr>
  </w:style>
  <w:style w:type="character" w:customStyle="1" w:styleId="WW8Num2z0">
    <w:name w:val="WW8Num2z0"/>
    <w:rsid w:val="00245AD4"/>
    <w:rPr>
      <w:rFonts w:ascii="Times New Roman" w:hAnsi="Times New Roman"/>
    </w:rPr>
  </w:style>
  <w:style w:type="character" w:customStyle="1" w:styleId="WW8Num3z0">
    <w:name w:val="WW8Num3z0"/>
    <w:rsid w:val="00245AD4"/>
    <w:rPr>
      <w:rFonts w:ascii="Times New Roman" w:hAnsi="Times New Roman"/>
    </w:rPr>
  </w:style>
  <w:style w:type="character" w:customStyle="1" w:styleId="WW8Num4z0">
    <w:name w:val="WW8Num4z0"/>
    <w:rsid w:val="00245AD4"/>
    <w:rPr>
      <w:rFonts w:ascii="Times New Roman" w:hAnsi="Times New Roman"/>
    </w:rPr>
  </w:style>
  <w:style w:type="character" w:customStyle="1" w:styleId="WW8Num8z0">
    <w:name w:val="WW8Num8z0"/>
    <w:rsid w:val="00245AD4"/>
    <w:rPr>
      <w:rFonts w:ascii="Symbol" w:hAnsi="Symbol"/>
    </w:rPr>
  </w:style>
  <w:style w:type="character" w:customStyle="1" w:styleId="WW8Num9z0">
    <w:name w:val="WW8Num9z0"/>
    <w:rsid w:val="00245AD4"/>
    <w:rPr>
      <w:rFonts w:ascii="Symbol" w:hAnsi="Symbol"/>
    </w:rPr>
  </w:style>
  <w:style w:type="character" w:customStyle="1" w:styleId="WW8Num10z0">
    <w:name w:val="WW8Num10z0"/>
    <w:rsid w:val="00245AD4"/>
    <w:rPr>
      <w:rFonts w:ascii="Times New Roman" w:hAnsi="Times New Roman"/>
    </w:rPr>
  </w:style>
  <w:style w:type="character" w:customStyle="1" w:styleId="WW8Num11z0">
    <w:name w:val="WW8Num11z0"/>
    <w:rsid w:val="00245AD4"/>
    <w:rPr>
      <w:rFonts w:ascii="Symbol" w:hAnsi="Symbol"/>
    </w:rPr>
  </w:style>
  <w:style w:type="character" w:customStyle="1" w:styleId="WW8Num11z1">
    <w:name w:val="WW8Num11z1"/>
    <w:rsid w:val="00245AD4"/>
    <w:rPr>
      <w:rFonts w:ascii="Courier New" w:hAnsi="Courier New"/>
    </w:rPr>
  </w:style>
  <w:style w:type="character" w:customStyle="1" w:styleId="WW8Num12z0">
    <w:name w:val="WW8Num12z0"/>
    <w:rsid w:val="00245AD4"/>
    <w:rPr>
      <w:rFonts w:ascii="Symbol" w:hAnsi="Symbol"/>
    </w:rPr>
  </w:style>
  <w:style w:type="character" w:customStyle="1" w:styleId="WW8Num12z1">
    <w:name w:val="WW8Num12z1"/>
    <w:rsid w:val="00245AD4"/>
    <w:rPr>
      <w:rFonts w:ascii="OpenSymbol" w:hAnsi="OpenSymbol"/>
    </w:rPr>
  </w:style>
  <w:style w:type="character" w:customStyle="1" w:styleId="WW8Num13z0">
    <w:name w:val="WW8Num13z0"/>
    <w:rsid w:val="00245AD4"/>
    <w:rPr>
      <w:rFonts w:ascii="Times New Roman" w:hAnsi="Times New Roman"/>
    </w:rPr>
  </w:style>
  <w:style w:type="character" w:customStyle="1" w:styleId="WW8Num13z1">
    <w:name w:val="WW8Num13z1"/>
    <w:rsid w:val="00245AD4"/>
    <w:rPr>
      <w:rFonts w:ascii="Courier New" w:hAnsi="Courier New"/>
    </w:rPr>
  </w:style>
  <w:style w:type="character" w:customStyle="1" w:styleId="WW8Num14z0">
    <w:name w:val="WW8Num14z0"/>
    <w:rsid w:val="00245AD4"/>
    <w:rPr>
      <w:rFonts w:ascii="Times New Roman" w:hAnsi="Times New Roman"/>
    </w:rPr>
  </w:style>
  <w:style w:type="character" w:customStyle="1" w:styleId="WW8Num14z1">
    <w:name w:val="WW8Num14z1"/>
    <w:rsid w:val="00245AD4"/>
    <w:rPr>
      <w:rFonts w:ascii="OpenSymbol" w:hAnsi="OpenSymbol" w:cs="OpenSymbol"/>
    </w:rPr>
  </w:style>
  <w:style w:type="character" w:customStyle="1" w:styleId="WW8Num15z0">
    <w:name w:val="WW8Num15z0"/>
    <w:rsid w:val="00245AD4"/>
    <w:rPr>
      <w:rFonts w:ascii="Symbol" w:hAnsi="Symbol"/>
    </w:rPr>
  </w:style>
  <w:style w:type="character" w:customStyle="1" w:styleId="WW8Num15z1">
    <w:name w:val="WW8Num15z1"/>
    <w:rsid w:val="00245AD4"/>
    <w:rPr>
      <w:rFonts w:ascii="Courier New" w:hAnsi="Courier New"/>
    </w:rPr>
  </w:style>
  <w:style w:type="character" w:customStyle="1" w:styleId="Absatz-Standardschriftart">
    <w:name w:val="Absatz-Standardschriftart"/>
    <w:rsid w:val="00245AD4"/>
  </w:style>
  <w:style w:type="character" w:customStyle="1" w:styleId="WW-Absatz-Standardschriftart">
    <w:name w:val="WW-Absatz-Standardschriftart"/>
    <w:rsid w:val="00245AD4"/>
  </w:style>
  <w:style w:type="character" w:customStyle="1" w:styleId="WW-Absatz-Standardschriftart1">
    <w:name w:val="WW-Absatz-Standardschriftart1"/>
    <w:rsid w:val="00245AD4"/>
  </w:style>
  <w:style w:type="character" w:customStyle="1" w:styleId="WW8Num5z0">
    <w:name w:val="WW8Num5z0"/>
    <w:rsid w:val="00245AD4"/>
    <w:rPr>
      <w:rFonts w:ascii="Times New Roman" w:hAnsi="Times New Roman"/>
    </w:rPr>
  </w:style>
  <w:style w:type="character" w:customStyle="1" w:styleId="WW8Num16z0">
    <w:name w:val="WW8Num16z0"/>
    <w:rsid w:val="00245AD4"/>
    <w:rPr>
      <w:rFonts w:ascii="Symbol" w:hAnsi="Symbol"/>
    </w:rPr>
  </w:style>
  <w:style w:type="character" w:customStyle="1" w:styleId="WW8Num16z1">
    <w:name w:val="WW8Num16z1"/>
    <w:rsid w:val="00245AD4"/>
    <w:rPr>
      <w:rFonts w:ascii="Courier New" w:hAnsi="Courier New"/>
    </w:rPr>
  </w:style>
  <w:style w:type="character" w:customStyle="1" w:styleId="WW-Absatz-Standardschriftart11">
    <w:name w:val="WW-Absatz-Standardschriftart11"/>
    <w:rsid w:val="00245AD4"/>
  </w:style>
  <w:style w:type="character" w:customStyle="1" w:styleId="WW8Num17z0">
    <w:name w:val="WW8Num17z0"/>
    <w:rsid w:val="00245AD4"/>
    <w:rPr>
      <w:rFonts w:ascii="Wingdings 2" w:hAnsi="Wingdings 2" w:cs="OpenSymbol"/>
    </w:rPr>
  </w:style>
  <w:style w:type="character" w:customStyle="1" w:styleId="WW8Num17z1">
    <w:name w:val="WW8Num17z1"/>
    <w:rsid w:val="00245AD4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245AD4"/>
  </w:style>
  <w:style w:type="character" w:customStyle="1" w:styleId="WW-Absatz-Standardschriftart1111">
    <w:name w:val="WW-Absatz-Standardschriftart1111"/>
    <w:rsid w:val="00245AD4"/>
  </w:style>
  <w:style w:type="character" w:customStyle="1" w:styleId="WW-Absatz-Standardschriftart11111">
    <w:name w:val="WW-Absatz-Standardschriftart11111"/>
    <w:rsid w:val="00245AD4"/>
  </w:style>
  <w:style w:type="character" w:customStyle="1" w:styleId="WW-Absatz-Standardschriftart111111">
    <w:name w:val="WW-Absatz-Standardschriftart111111"/>
    <w:rsid w:val="00245AD4"/>
  </w:style>
  <w:style w:type="character" w:customStyle="1" w:styleId="WW-Absatz-Standardschriftart1111111">
    <w:name w:val="WW-Absatz-Standardschriftart1111111"/>
    <w:rsid w:val="00245AD4"/>
  </w:style>
  <w:style w:type="character" w:customStyle="1" w:styleId="WW8Num13z2">
    <w:name w:val="WW8Num13z2"/>
    <w:rsid w:val="00245AD4"/>
    <w:rPr>
      <w:rFonts w:ascii="Wingdings" w:hAnsi="Wingdings"/>
    </w:rPr>
  </w:style>
  <w:style w:type="character" w:customStyle="1" w:styleId="WW8Num13z3">
    <w:name w:val="WW8Num13z3"/>
    <w:rsid w:val="00245AD4"/>
    <w:rPr>
      <w:rFonts w:ascii="Symbol" w:hAnsi="Symbol"/>
    </w:rPr>
  </w:style>
  <w:style w:type="character" w:customStyle="1" w:styleId="WW8Num3z1">
    <w:name w:val="WW8Num3z1"/>
    <w:rsid w:val="00245AD4"/>
    <w:rPr>
      <w:rFonts w:ascii="Courier New" w:hAnsi="Courier New"/>
    </w:rPr>
  </w:style>
  <w:style w:type="character" w:customStyle="1" w:styleId="WW8Num3z2">
    <w:name w:val="WW8Num3z2"/>
    <w:rsid w:val="00245AD4"/>
    <w:rPr>
      <w:rFonts w:ascii="Wingdings" w:hAnsi="Wingdings"/>
    </w:rPr>
  </w:style>
  <w:style w:type="character" w:customStyle="1" w:styleId="WW8Num3z3">
    <w:name w:val="WW8Num3z3"/>
    <w:rsid w:val="00245AD4"/>
    <w:rPr>
      <w:rFonts w:ascii="Symbol" w:hAnsi="Symbol"/>
    </w:rPr>
  </w:style>
  <w:style w:type="character" w:customStyle="1" w:styleId="WW8Num10z1">
    <w:name w:val="WW8Num10z1"/>
    <w:rsid w:val="00245AD4"/>
    <w:rPr>
      <w:rFonts w:ascii="Courier New" w:hAnsi="Courier New"/>
    </w:rPr>
  </w:style>
  <w:style w:type="character" w:customStyle="1" w:styleId="WW8Num10z2">
    <w:name w:val="WW8Num10z2"/>
    <w:rsid w:val="00245AD4"/>
    <w:rPr>
      <w:rFonts w:ascii="Wingdings" w:hAnsi="Wingdings"/>
    </w:rPr>
  </w:style>
  <w:style w:type="character" w:customStyle="1" w:styleId="WW8Num10z3">
    <w:name w:val="WW8Num10z3"/>
    <w:rsid w:val="00245AD4"/>
    <w:rPr>
      <w:rFonts w:ascii="Symbol" w:hAnsi="Symbol"/>
    </w:rPr>
  </w:style>
  <w:style w:type="character" w:customStyle="1" w:styleId="WW8Num19z0">
    <w:name w:val="WW8Num19z0"/>
    <w:rsid w:val="00245AD4"/>
    <w:rPr>
      <w:rFonts w:ascii="Times New Roman" w:hAnsi="Times New Roman"/>
    </w:rPr>
  </w:style>
  <w:style w:type="character" w:customStyle="1" w:styleId="WW8Num19z1">
    <w:name w:val="WW8Num19z1"/>
    <w:rsid w:val="00245AD4"/>
    <w:rPr>
      <w:rFonts w:ascii="Courier New" w:hAnsi="Courier New"/>
    </w:rPr>
  </w:style>
  <w:style w:type="character" w:customStyle="1" w:styleId="WW8Num19z2">
    <w:name w:val="WW8Num19z2"/>
    <w:rsid w:val="00245AD4"/>
    <w:rPr>
      <w:rFonts w:ascii="Wingdings" w:hAnsi="Wingdings"/>
    </w:rPr>
  </w:style>
  <w:style w:type="character" w:customStyle="1" w:styleId="WW8Num19z3">
    <w:name w:val="WW8Num19z3"/>
    <w:rsid w:val="00245AD4"/>
    <w:rPr>
      <w:rFonts w:ascii="Symbol" w:hAnsi="Symbol"/>
    </w:rPr>
  </w:style>
  <w:style w:type="character" w:customStyle="1" w:styleId="WW8Num4z1">
    <w:name w:val="WW8Num4z1"/>
    <w:rsid w:val="00245AD4"/>
    <w:rPr>
      <w:rFonts w:ascii="Courier New" w:hAnsi="Courier New"/>
    </w:rPr>
  </w:style>
  <w:style w:type="character" w:customStyle="1" w:styleId="WW8Num4z2">
    <w:name w:val="WW8Num4z2"/>
    <w:rsid w:val="00245AD4"/>
    <w:rPr>
      <w:rFonts w:ascii="Wingdings" w:hAnsi="Wingdings"/>
    </w:rPr>
  </w:style>
  <w:style w:type="character" w:customStyle="1" w:styleId="WW8Num4z3">
    <w:name w:val="WW8Num4z3"/>
    <w:rsid w:val="00245AD4"/>
    <w:rPr>
      <w:rFonts w:ascii="Symbol" w:hAnsi="Symbol"/>
    </w:rPr>
  </w:style>
  <w:style w:type="character" w:customStyle="1" w:styleId="WW8Num15z2">
    <w:name w:val="WW8Num15z2"/>
    <w:rsid w:val="00245AD4"/>
    <w:rPr>
      <w:rFonts w:ascii="Wingdings" w:hAnsi="Wingdings"/>
    </w:rPr>
  </w:style>
  <w:style w:type="character" w:customStyle="1" w:styleId="WW8Num11z2">
    <w:name w:val="WW8Num11z2"/>
    <w:rsid w:val="00245AD4"/>
    <w:rPr>
      <w:rFonts w:ascii="Wingdings" w:hAnsi="Wingdings"/>
    </w:rPr>
  </w:style>
  <w:style w:type="character" w:customStyle="1" w:styleId="WW8Num8z1">
    <w:name w:val="WW8Num8z1"/>
    <w:rsid w:val="00245AD4"/>
    <w:rPr>
      <w:rFonts w:ascii="Courier New" w:hAnsi="Courier New"/>
    </w:rPr>
  </w:style>
  <w:style w:type="character" w:customStyle="1" w:styleId="WW8Num8z2">
    <w:name w:val="WW8Num8z2"/>
    <w:rsid w:val="00245AD4"/>
    <w:rPr>
      <w:rFonts w:ascii="Wingdings" w:hAnsi="Wingdings"/>
    </w:rPr>
  </w:style>
  <w:style w:type="character" w:customStyle="1" w:styleId="WW8Num7z0">
    <w:name w:val="WW8Num7z0"/>
    <w:rsid w:val="00245AD4"/>
    <w:rPr>
      <w:rFonts w:ascii="Symbol" w:hAnsi="Symbol"/>
    </w:rPr>
  </w:style>
  <w:style w:type="character" w:customStyle="1" w:styleId="WW8Num7z1">
    <w:name w:val="WW8Num7z1"/>
    <w:rsid w:val="00245AD4"/>
    <w:rPr>
      <w:rFonts w:ascii="Courier New" w:hAnsi="Courier New"/>
    </w:rPr>
  </w:style>
  <w:style w:type="character" w:customStyle="1" w:styleId="WW8Num7z2">
    <w:name w:val="WW8Num7z2"/>
    <w:rsid w:val="00245AD4"/>
    <w:rPr>
      <w:rFonts w:ascii="Wingdings" w:hAnsi="Wingdings"/>
    </w:rPr>
  </w:style>
  <w:style w:type="character" w:customStyle="1" w:styleId="WW8Num16z2">
    <w:name w:val="WW8Num16z2"/>
    <w:rsid w:val="00245AD4"/>
    <w:rPr>
      <w:rFonts w:ascii="Wingdings" w:hAnsi="Wingdings"/>
    </w:rPr>
  </w:style>
  <w:style w:type="character" w:customStyle="1" w:styleId="WW8Num1z1">
    <w:name w:val="WW8Num1z1"/>
    <w:rsid w:val="00245AD4"/>
    <w:rPr>
      <w:rFonts w:ascii="Courier New" w:hAnsi="Courier New"/>
    </w:rPr>
  </w:style>
  <w:style w:type="character" w:customStyle="1" w:styleId="WW8Num1z2">
    <w:name w:val="WW8Num1z2"/>
    <w:rsid w:val="00245AD4"/>
    <w:rPr>
      <w:rFonts w:ascii="Wingdings" w:hAnsi="Wingdings"/>
    </w:rPr>
  </w:style>
  <w:style w:type="character" w:customStyle="1" w:styleId="WW8Num1z3">
    <w:name w:val="WW8Num1z3"/>
    <w:rsid w:val="00245AD4"/>
    <w:rPr>
      <w:rFonts w:ascii="Symbol" w:hAnsi="Symbol"/>
    </w:rPr>
  </w:style>
  <w:style w:type="character" w:customStyle="1" w:styleId="18">
    <w:name w:val="Основной шрифт абзаца1"/>
    <w:rsid w:val="00245AD4"/>
  </w:style>
  <w:style w:type="character" w:customStyle="1" w:styleId="af9">
    <w:name w:val="Символ сноски"/>
    <w:rsid w:val="00245AD4"/>
    <w:rPr>
      <w:rFonts w:cs="Times New Roman"/>
      <w:vertAlign w:val="superscript"/>
    </w:rPr>
  </w:style>
  <w:style w:type="character" w:styleId="afa">
    <w:name w:val="footnote reference"/>
    <w:rsid w:val="00245AD4"/>
    <w:rPr>
      <w:vertAlign w:val="superscript"/>
    </w:rPr>
  </w:style>
  <w:style w:type="character" w:customStyle="1" w:styleId="afb">
    <w:name w:val="Символы концевой сноски"/>
    <w:rsid w:val="00245AD4"/>
    <w:rPr>
      <w:vertAlign w:val="superscript"/>
    </w:rPr>
  </w:style>
  <w:style w:type="character" w:customStyle="1" w:styleId="WW-">
    <w:name w:val="WW-Символы концевой сноски"/>
    <w:rsid w:val="00245AD4"/>
  </w:style>
  <w:style w:type="character" w:styleId="afc">
    <w:name w:val="endnote reference"/>
    <w:rsid w:val="00245AD4"/>
    <w:rPr>
      <w:vertAlign w:val="superscript"/>
    </w:rPr>
  </w:style>
  <w:style w:type="character" w:customStyle="1" w:styleId="afd">
    <w:name w:val="Маркеры списка"/>
    <w:rsid w:val="00245AD4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245AD4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e">
    <w:name w:val="List"/>
    <w:basedOn w:val="a0"/>
    <w:rsid w:val="00245AD4"/>
  </w:style>
  <w:style w:type="paragraph" w:customStyle="1" w:styleId="19">
    <w:name w:val="Название1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a">
    <w:name w:val="Указатель1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f">
    <w:name w:val="Заголовок таблицы"/>
    <w:basedOn w:val="ad"/>
    <w:rsid w:val="00245AD4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f0">
    <w:name w:val="Placeholder Text"/>
    <w:basedOn w:val="a1"/>
    <w:uiPriority w:val="99"/>
    <w:semiHidden/>
    <w:rsid w:val="00245AD4"/>
    <w:rPr>
      <w:color w:val="808080"/>
    </w:rPr>
  </w:style>
  <w:style w:type="numbering" w:customStyle="1" w:styleId="22">
    <w:name w:val="Нет списка2"/>
    <w:next w:val="a3"/>
    <w:uiPriority w:val="99"/>
    <w:semiHidden/>
    <w:unhideWhenUsed/>
    <w:rsid w:val="00245AD4"/>
  </w:style>
  <w:style w:type="character" w:customStyle="1" w:styleId="WW8Num6z0">
    <w:name w:val="WW8Num6z0"/>
    <w:rsid w:val="00245AD4"/>
    <w:rPr>
      <w:rFonts w:cs="Times New Roman"/>
    </w:rPr>
  </w:style>
  <w:style w:type="character" w:customStyle="1" w:styleId="WW8Num6z1">
    <w:name w:val="WW8Num6z1"/>
    <w:rsid w:val="00245AD4"/>
    <w:rPr>
      <w:rFonts w:ascii="OpenSymbol" w:hAnsi="OpenSymbol"/>
    </w:rPr>
  </w:style>
  <w:style w:type="character" w:customStyle="1" w:styleId="WW8Num6z3">
    <w:name w:val="WW8Num6z3"/>
    <w:rsid w:val="00245AD4"/>
    <w:rPr>
      <w:rFonts w:ascii="Wingdings 2" w:hAnsi="Wingdings 2"/>
    </w:rPr>
  </w:style>
  <w:style w:type="character" w:customStyle="1" w:styleId="WW8Num8z3">
    <w:name w:val="WW8Num8z3"/>
    <w:rsid w:val="00245AD4"/>
    <w:rPr>
      <w:rFonts w:ascii="Symbol" w:hAnsi="Symbol"/>
    </w:rPr>
  </w:style>
  <w:style w:type="character" w:customStyle="1" w:styleId="WW8Num12z3">
    <w:name w:val="WW8Num12z3"/>
    <w:rsid w:val="00245AD4"/>
    <w:rPr>
      <w:rFonts w:ascii="Wingdings 2" w:hAnsi="Wingdings 2"/>
    </w:rPr>
  </w:style>
  <w:style w:type="character" w:customStyle="1" w:styleId="WW8Num2z1">
    <w:name w:val="WW8Num2z1"/>
    <w:rsid w:val="00245AD4"/>
    <w:rPr>
      <w:rFonts w:cs="Times New Roman"/>
    </w:rPr>
  </w:style>
  <w:style w:type="character" w:customStyle="1" w:styleId="WW8Num5z1">
    <w:name w:val="WW8Num5z1"/>
    <w:rsid w:val="00245AD4"/>
    <w:rPr>
      <w:rFonts w:cs="Times New Roman"/>
    </w:rPr>
  </w:style>
  <w:style w:type="character" w:customStyle="1" w:styleId="WW8Num9z1">
    <w:name w:val="WW8Num9z1"/>
    <w:rsid w:val="00245AD4"/>
    <w:rPr>
      <w:rFonts w:ascii="Courier New" w:hAnsi="Courier New"/>
    </w:rPr>
  </w:style>
  <w:style w:type="character" w:customStyle="1" w:styleId="WW8Num9z2">
    <w:name w:val="WW8Num9z2"/>
    <w:rsid w:val="00245AD4"/>
    <w:rPr>
      <w:rFonts w:ascii="Wingdings" w:hAnsi="Wingdings"/>
    </w:rPr>
  </w:style>
  <w:style w:type="character" w:customStyle="1" w:styleId="WW8Num12z2">
    <w:name w:val="WW8Num12z2"/>
    <w:rsid w:val="00245AD4"/>
    <w:rPr>
      <w:rFonts w:ascii="Wingdings" w:hAnsi="Wingdings"/>
    </w:rPr>
  </w:style>
  <w:style w:type="character" w:customStyle="1" w:styleId="WW8Num14z2">
    <w:name w:val="WW8Num14z2"/>
    <w:rsid w:val="00245AD4"/>
    <w:rPr>
      <w:rFonts w:ascii="Wingdings" w:hAnsi="Wingdings"/>
    </w:rPr>
  </w:style>
  <w:style w:type="character" w:customStyle="1" w:styleId="WW8Num17z3">
    <w:name w:val="WW8Num17z3"/>
    <w:rsid w:val="00245AD4"/>
    <w:rPr>
      <w:rFonts w:ascii="Wingdings 2" w:hAnsi="Wingdings 2"/>
    </w:rPr>
  </w:style>
  <w:style w:type="character" w:customStyle="1" w:styleId="WW8Num18z0">
    <w:name w:val="WW8Num18z0"/>
    <w:rsid w:val="00245AD4"/>
    <w:rPr>
      <w:rFonts w:cs="Times New Roman"/>
    </w:rPr>
  </w:style>
  <w:style w:type="character" w:customStyle="1" w:styleId="WW8Num20z0">
    <w:name w:val="WW8Num20z0"/>
    <w:rsid w:val="00245AD4"/>
    <w:rPr>
      <w:rFonts w:ascii="Symbol" w:hAnsi="Symbol"/>
    </w:rPr>
  </w:style>
  <w:style w:type="character" w:customStyle="1" w:styleId="WW8Num20z1">
    <w:name w:val="WW8Num20z1"/>
    <w:rsid w:val="00245AD4"/>
    <w:rPr>
      <w:rFonts w:ascii="Courier New" w:hAnsi="Courier New"/>
    </w:rPr>
  </w:style>
  <w:style w:type="character" w:customStyle="1" w:styleId="WW8Num20z2">
    <w:name w:val="WW8Num20z2"/>
    <w:rsid w:val="00245AD4"/>
    <w:rPr>
      <w:rFonts w:ascii="Wingdings" w:hAnsi="Wingdings"/>
    </w:rPr>
  </w:style>
  <w:style w:type="character" w:customStyle="1" w:styleId="WW8Num21z0">
    <w:name w:val="WW8Num21z0"/>
    <w:rsid w:val="00245AD4"/>
    <w:rPr>
      <w:rFonts w:cs="Times New Roman"/>
    </w:rPr>
  </w:style>
  <w:style w:type="character" w:customStyle="1" w:styleId="WW8Num22z0">
    <w:name w:val="WW8Num22z0"/>
    <w:rsid w:val="00245AD4"/>
    <w:rPr>
      <w:rFonts w:ascii="Courier New" w:hAnsi="Courier New"/>
    </w:rPr>
  </w:style>
  <w:style w:type="character" w:customStyle="1" w:styleId="WW8Num22z2">
    <w:name w:val="WW8Num22z2"/>
    <w:rsid w:val="00245AD4"/>
    <w:rPr>
      <w:rFonts w:ascii="Wingdings" w:hAnsi="Wingdings"/>
    </w:rPr>
  </w:style>
  <w:style w:type="character" w:customStyle="1" w:styleId="WW8Num22z3">
    <w:name w:val="WW8Num22z3"/>
    <w:rsid w:val="00245AD4"/>
    <w:rPr>
      <w:rFonts w:ascii="Symbol" w:hAnsi="Symbol"/>
    </w:rPr>
  </w:style>
  <w:style w:type="character" w:customStyle="1" w:styleId="WW8Num23z0">
    <w:name w:val="WW8Num23z0"/>
    <w:rsid w:val="00245AD4"/>
    <w:rPr>
      <w:rFonts w:ascii="Times New Roman" w:eastAsia="Times New Roman" w:hAnsi="Times New Roman"/>
    </w:rPr>
  </w:style>
  <w:style w:type="character" w:customStyle="1" w:styleId="WW8Num23z1">
    <w:name w:val="WW8Num23z1"/>
    <w:rsid w:val="00245AD4"/>
    <w:rPr>
      <w:rFonts w:cs="Times New Roman"/>
    </w:rPr>
  </w:style>
  <w:style w:type="character" w:customStyle="1" w:styleId="WW8Num24z0">
    <w:name w:val="WW8Num24z0"/>
    <w:rsid w:val="00245AD4"/>
    <w:rPr>
      <w:rFonts w:ascii="Symbol" w:eastAsia="Times New Roman" w:hAnsi="Symbol"/>
    </w:rPr>
  </w:style>
  <w:style w:type="character" w:customStyle="1" w:styleId="WW8Num24z1">
    <w:name w:val="WW8Num24z1"/>
    <w:rsid w:val="00245AD4"/>
    <w:rPr>
      <w:rFonts w:cs="Times New Roman"/>
    </w:rPr>
  </w:style>
  <w:style w:type="character" w:customStyle="1" w:styleId="WW8Num25z0">
    <w:name w:val="WW8Num25z0"/>
    <w:rsid w:val="00245AD4"/>
    <w:rPr>
      <w:rFonts w:ascii="Symbol" w:hAnsi="Symbol"/>
    </w:rPr>
  </w:style>
  <w:style w:type="character" w:customStyle="1" w:styleId="WW8Num25z1">
    <w:name w:val="WW8Num25z1"/>
    <w:rsid w:val="00245AD4"/>
    <w:rPr>
      <w:rFonts w:ascii="Courier New" w:hAnsi="Courier New"/>
    </w:rPr>
  </w:style>
  <w:style w:type="character" w:customStyle="1" w:styleId="WW8Num25z2">
    <w:name w:val="WW8Num25z2"/>
    <w:rsid w:val="00245AD4"/>
    <w:rPr>
      <w:rFonts w:ascii="Wingdings" w:hAnsi="Wingdings"/>
    </w:rPr>
  </w:style>
  <w:style w:type="character" w:customStyle="1" w:styleId="WW8Num26z0">
    <w:name w:val="WW8Num26z0"/>
    <w:rsid w:val="00245AD4"/>
    <w:rPr>
      <w:rFonts w:ascii="Symbol" w:hAnsi="Symbol"/>
    </w:rPr>
  </w:style>
  <w:style w:type="character" w:customStyle="1" w:styleId="WW8Num26z1">
    <w:name w:val="WW8Num26z1"/>
    <w:rsid w:val="00245AD4"/>
    <w:rPr>
      <w:rFonts w:ascii="Courier New" w:hAnsi="Courier New"/>
    </w:rPr>
  </w:style>
  <w:style w:type="character" w:customStyle="1" w:styleId="WW8Num26z2">
    <w:name w:val="WW8Num26z2"/>
    <w:rsid w:val="00245AD4"/>
    <w:rPr>
      <w:rFonts w:ascii="Wingdings" w:hAnsi="Wingdings"/>
    </w:rPr>
  </w:style>
  <w:style w:type="character" w:customStyle="1" w:styleId="WW8Num27z0">
    <w:name w:val="WW8Num27z0"/>
    <w:rsid w:val="00245AD4"/>
    <w:rPr>
      <w:rFonts w:ascii="Symbol" w:hAnsi="Symbol"/>
    </w:rPr>
  </w:style>
  <w:style w:type="character" w:customStyle="1" w:styleId="WW8Num27z1">
    <w:name w:val="WW8Num27z1"/>
    <w:rsid w:val="00245AD4"/>
    <w:rPr>
      <w:rFonts w:ascii="Courier New" w:hAnsi="Courier New"/>
    </w:rPr>
  </w:style>
  <w:style w:type="character" w:customStyle="1" w:styleId="WW8Num27z2">
    <w:name w:val="WW8Num27z2"/>
    <w:rsid w:val="00245AD4"/>
    <w:rPr>
      <w:rFonts w:ascii="Wingdings" w:hAnsi="Wingdings"/>
    </w:rPr>
  </w:style>
  <w:style w:type="character" w:customStyle="1" w:styleId="WW8Num28z0">
    <w:name w:val="WW8Num28z0"/>
    <w:rsid w:val="00245AD4"/>
    <w:rPr>
      <w:rFonts w:cs="Times New Roman"/>
    </w:rPr>
  </w:style>
  <w:style w:type="character" w:customStyle="1" w:styleId="WW8Num29z0">
    <w:name w:val="WW8Num29z0"/>
    <w:rsid w:val="00245AD4"/>
    <w:rPr>
      <w:rFonts w:ascii="Symbol" w:hAnsi="Symbol"/>
    </w:rPr>
  </w:style>
  <w:style w:type="character" w:customStyle="1" w:styleId="WW8Num29z1">
    <w:name w:val="WW8Num29z1"/>
    <w:rsid w:val="00245AD4"/>
    <w:rPr>
      <w:rFonts w:ascii="OpenSymbol" w:hAnsi="OpenSymbol"/>
    </w:rPr>
  </w:style>
  <w:style w:type="character" w:customStyle="1" w:styleId="WW8Num29z3">
    <w:name w:val="WW8Num29z3"/>
    <w:rsid w:val="00245AD4"/>
    <w:rPr>
      <w:rFonts w:ascii="Wingdings 2" w:hAnsi="Wingdings 2"/>
    </w:rPr>
  </w:style>
  <w:style w:type="character" w:customStyle="1" w:styleId="WW8Num30z0">
    <w:name w:val="WW8Num30z0"/>
    <w:rsid w:val="00245AD4"/>
    <w:rPr>
      <w:rFonts w:ascii="Times New Roman" w:hAnsi="Times New Roman"/>
    </w:rPr>
  </w:style>
  <w:style w:type="character" w:customStyle="1" w:styleId="WW8Num30z1">
    <w:name w:val="WW8Num30z1"/>
    <w:rsid w:val="00245AD4"/>
    <w:rPr>
      <w:rFonts w:ascii="Courier New" w:hAnsi="Courier New"/>
    </w:rPr>
  </w:style>
  <w:style w:type="character" w:customStyle="1" w:styleId="WW8Num30z2">
    <w:name w:val="WW8Num30z2"/>
    <w:rsid w:val="00245AD4"/>
    <w:rPr>
      <w:rFonts w:ascii="Wingdings" w:hAnsi="Wingdings"/>
    </w:rPr>
  </w:style>
  <w:style w:type="character" w:customStyle="1" w:styleId="WW8Num30z3">
    <w:name w:val="WW8Num30z3"/>
    <w:rsid w:val="00245AD4"/>
    <w:rPr>
      <w:rFonts w:ascii="Symbol" w:hAnsi="Symbol"/>
    </w:rPr>
  </w:style>
  <w:style w:type="character" w:customStyle="1" w:styleId="WW8Num31z0">
    <w:name w:val="WW8Num31z0"/>
    <w:rsid w:val="00245AD4"/>
    <w:rPr>
      <w:rFonts w:ascii="Symbol" w:hAnsi="Symbol"/>
    </w:rPr>
  </w:style>
  <w:style w:type="character" w:customStyle="1" w:styleId="WW8Num31z1">
    <w:name w:val="WW8Num31z1"/>
    <w:rsid w:val="00245AD4"/>
    <w:rPr>
      <w:rFonts w:ascii="Courier New" w:hAnsi="Courier New"/>
    </w:rPr>
  </w:style>
  <w:style w:type="character" w:customStyle="1" w:styleId="WW8Num31z2">
    <w:name w:val="WW8Num31z2"/>
    <w:rsid w:val="00245AD4"/>
    <w:rPr>
      <w:rFonts w:ascii="Wingdings" w:hAnsi="Wingdings"/>
    </w:rPr>
  </w:style>
  <w:style w:type="character" w:customStyle="1" w:styleId="WW8Num32z0">
    <w:name w:val="WW8Num32z0"/>
    <w:rsid w:val="00245AD4"/>
    <w:rPr>
      <w:rFonts w:ascii="Times New Roman" w:eastAsia="Times New Roman" w:hAnsi="Times New Roman"/>
    </w:rPr>
  </w:style>
  <w:style w:type="character" w:customStyle="1" w:styleId="WW8Num32z1">
    <w:name w:val="WW8Num32z1"/>
    <w:rsid w:val="00245AD4"/>
    <w:rPr>
      <w:rFonts w:ascii="Courier New" w:hAnsi="Courier New"/>
    </w:rPr>
  </w:style>
  <w:style w:type="character" w:customStyle="1" w:styleId="WW8Num32z2">
    <w:name w:val="WW8Num32z2"/>
    <w:rsid w:val="00245AD4"/>
    <w:rPr>
      <w:rFonts w:ascii="Wingdings" w:hAnsi="Wingdings"/>
    </w:rPr>
  </w:style>
  <w:style w:type="character" w:customStyle="1" w:styleId="WW8Num32z3">
    <w:name w:val="WW8Num32z3"/>
    <w:rsid w:val="00245AD4"/>
    <w:rPr>
      <w:rFonts w:ascii="Symbol" w:hAnsi="Symbol"/>
    </w:rPr>
  </w:style>
  <w:style w:type="character" w:customStyle="1" w:styleId="WW8Num33z0">
    <w:name w:val="WW8Num33z0"/>
    <w:rsid w:val="00245AD4"/>
    <w:rPr>
      <w:rFonts w:ascii="Times New Roman" w:eastAsia="Times New Roman" w:hAnsi="Times New Roman"/>
    </w:rPr>
  </w:style>
  <w:style w:type="character" w:customStyle="1" w:styleId="WW8Num33z1">
    <w:name w:val="WW8Num33z1"/>
    <w:rsid w:val="00245AD4"/>
    <w:rPr>
      <w:rFonts w:cs="Times New Roman"/>
    </w:rPr>
  </w:style>
  <w:style w:type="character" w:customStyle="1" w:styleId="WW8Num34z0">
    <w:name w:val="WW8Num34z0"/>
    <w:rsid w:val="00245AD4"/>
    <w:rPr>
      <w:rFonts w:ascii="Symbol" w:hAnsi="Symbol"/>
    </w:rPr>
  </w:style>
  <w:style w:type="character" w:customStyle="1" w:styleId="WW8Num34z1">
    <w:name w:val="WW8Num34z1"/>
    <w:rsid w:val="00245AD4"/>
    <w:rPr>
      <w:rFonts w:ascii="Courier New" w:hAnsi="Courier New"/>
    </w:rPr>
  </w:style>
  <w:style w:type="character" w:customStyle="1" w:styleId="WW8Num34z2">
    <w:name w:val="WW8Num34z2"/>
    <w:rsid w:val="00245AD4"/>
    <w:rPr>
      <w:rFonts w:ascii="Wingdings" w:hAnsi="Wingdings"/>
    </w:rPr>
  </w:style>
  <w:style w:type="character" w:customStyle="1" w:styleId="23">
    <w:name w:val="Основной шрифт абзаца2"/>
    <w:rsid w:val="00245AD4"/>
  </w:style>
  <w:style w:type="character" w:customStyle="1" w:styleId="FootnoteTextChar">
    <w:name w:val="Footnote Text Char"/>
    <w:rsid w:val="00245AD4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245AD4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245AD4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245AD4"/>
    <w:rPr>
      <w:rFonts w:cs="Times New Roman"/>
    </w:rPr>
  </w:style>
  <w:style w:type="character" w:customStyle="1" w:styleId="c1c34">
    <w:name w:val="c1 c34"/>
    <w:rsid w:val="00245AD4"/>
    <w:rPr>
      <w:rFonts w:cs="Times New Roman"/>
    </w:rPr>
  </w:style>
  <w:style w:type="character" w:customStyle="1" w:styleId="WW-0">
    <w:name w:val="WW-Символ сноски"/>
    <w:rsid w:val="00245AD4"/>
    <w:rPr>
      <w:vertAlign w:val="superscript"/>
    </w:rPr>
  </w:style>
  <w:style w:type="paragraph" w:customStyle="1" w:styleId="24">
    <w:name w:val="Абзац списка2"/>
    <w:basedOn w:val="a"/>
    <w:rsid w:val="00245AD4"/>
    <w:pPr>
      <w:suppressAutoHyphens/>
      <w:ind w:left="720"/>
    </w:pPr>
    <w:rPr>
      <w:rFonts w:cs="Calibri"/>
      <w:lang w:eastAsia="ar-SA"/>
    </w:rPr>
  </w:style>
  <w:style w:type="paragraph" w:customStyle="1" w:styleId="25">
    <w:name w:val="Обычный (веб)2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ListParagraph1">
    <w:name w:val="List Paragraph1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0c5c40">
    <w:name w:val="c0 c5 c40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c0c27">
    <w:name w:val="c0 c27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character" w:customStyle="1" w:styleId="aff1">
    <w:name w:val="Заголовок Знак"/>
    <w:link w:val="aff2"/>
    <w:locked/>
    <w:rsid w:val="00245AD4"/>
    <w:rPr>
      <w:b/>
      <w:bCs/>
      <w:sz w:val="24"/>
      <w:szCs w:val="24"/>
    </w:rPr>
  </w:style>
  <w:style w:type="paragraph" w:styleId="aff2">
    <w:name w:val="Title"/>
    <w:basedOn w:val="a"/>
    <w:link w:val="aff1"/>
    <w:qFormat/>
    <w:rsid w:val="00245AD4"/>
    <w:pPr>
      <w:jc w:val="center"/>
    </w:pPr>
    <w:rPr>
      <w:b/>
      <w:bCs/>
    </w:rPr>
  </w:style>
  <w:style w:type="character" w:customStyle="1" w:styleId="1b">
    <w:name w:val="Название Знак1"/>
    <w:basedOn w:val="a1"/>
    <w:uiPriority w:val="10"/>
    <w:rsid w:val="00245A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33">
    <w:name w:val="Нет списка3"/>
    <w:next w:val="a3"/>
    <w:uiPriority w:val="99"/>
    <w:semiHidden/>
    <w:unhideWhenUsed/>
    <w:rsid w:val="00245AD4"/>
  </w:style>
  <w:style w:type="character" w:customStyle="1" w:styleId="WW8Num21z1">
    <w:name w:val="WW8Num21z1"/>
    <w:rsid w:val="00245AD4"/>
    <w:rPr>
      <w:rFonts w:ascii="OpenSymbol" w:hAnsi="OpenSymbol" w:cs="OpenSymbol"/>
    </w:rPr>
  </w:style>
  <w:style w:type="character" w:customStyle="1" w:styleId="WW8Num22z1">
    <w:name w:val="WW8Num22z1"/>
    <w:rsid w:val="00245AD4"/>
    <w:rPr>
      <w:rFonts w:ascii="OpenSymbol" w:hAnsi="OpenSymbol" w:cs="OpenSymbol"/>
    </w:rPr>
  </w:style>
  <w:style w:type="character" w:customStyle="1" w:styleId="aff3">
    <w:name w:val="Символ нумерации"/>
    <w:rsid w:val="00245AD4"/>
  </w:style>
  <w:style w:type="character" w:customStyle="1" w:styleId="34">
    <w:name w:val="Основной шрифт абзаца3"/>
    <w:rsid w:val="00245AD4"/>
  </w:style>
  <w:style w:type="character" w:customStyle="1" w:styleId="1c">
    <w:name w:val="Знак сноски1"/>
    <w:rsid w:val="00245AD4"/>
    <w:rPr>
      <w:vertAlign w:val="superscript"/>
    </w:rPr>
  </w:style>
  <w:style w:type="paragraph" w:customStyle="1" w:styleId="26">
    <w:name w:val="Название2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27">
    <w:name w:val="Указатель2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35">
    <w:name w:val="Абзац списка3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65">
    <w:name w:val="c65"/>
    <w:basedOn w:val="a"/>
    <w:rsid w:val="00245AD4"/>
    <w:pPr>
      <w:spacing w:before="100" w:beforeAutospacing="1" w:after="100" w:afterAutospacing="1"/>
    </w:pPr>
  </w:style>
  <w:style w:type="paragraph" w:customStyle="1" w:styleId="c51">
    <w:name w:val="c51"/>
    <w:basedOn w:val="a"/>
    <w:rsid w:val="00245AD4"/>
    <w:pPr>
      <w:spacing w:before="100" w:beforeAutospacing="1" w:after="100" w:afterAutospacing="1"/>
    </w:pPr>
  </w:style>
  <w:style w:type="paragraph" w:customStyle="1" w:styleId="c22">
    <w:name w:val="c22"/>
    <w:basedOn w:val="a"/>
    <w:rsid w:val="00245AD4"/>
    <w:pPr>
      <w:spacing w:before="100" w:beforeAutospacing="1" w:after="100" w:afterAutospacing="1"/>
    </w:pPr>
  </w:style>
  <w:style w:type="paragraph" w:customStyle="1" w:styleId="c54">
    <w:name w:val="c54"/>
    <w:basedOn w:val="a"/>
    <w:rsid w:val="00245AD4"/>
    <w:pPr>
      <w:spacing w:before="100" w:beforeAutospacing="1" w:after="100" w:afterAutospacing="1"/>
    </w:pPr>
  </w:style>
  <w:style w:type="paragraph" w:customStyle="1" w:styleId="c26">
    <w:name w:val="c26"/>
    <w:basedOn w:val="a"/>
    <w:rsid w:val="00245AD4"/>
    <w:pPr>
      <w:spacing w:before="100" w:beforeAutospacing="1" w:after="100" w:afterAutospacing="1"/>
    </w:pPr>
  </w:style>
  <w:style w:type="character" w:customStyle="1" w:styleId="c166">
    <w:name w:val="c166"/>
    <w:rsid w:val="00245AD4"/>
  </w:style>
  <w:style w:type="character" w:customStyle="1" w:styleId="c13">
    <w:name w:val="c13"/>
    <w:rsid w:val="00245AD4"/>
  </w:style>
  <w:style w:type="paragraph" w:customStyle="1" w:styleId="c44">
    <w:name w:val="c44"/>
    <w:basedOn w:val="a"/>
    <w:rsid w:val="00245AD4"/>
    <w:pPr>
      <w:spacing w:before="100" w:beforeAutospacing="1" w:after="100" w:afterAutospacing="1"/>
    </w:pPr>
  </w:style>
  <w:style w:type="paragraph" w:customStyle="1" w:styleId="c47">
    <w:name w:val="c47"/>
    <w:basedOn w:val="a"/>
    <w:rsid w:val="00245AD4"/>
    <w:pPr>
      <w:spacing w:before="100" w:beforeAutospacing="1" w:after="100" w:afterAutospacing="1"/>
    </w:pPr>
  </w:style>
  <w:style w:type="numbering" w:customStyle="1" w:styleId="41">
    <w:name w:val="Нет списка4"/>
    <w:next w:val="a3"/>
    <w:uiPriority w:val="99"/>
    <w:semiHidden/>
    <w:unhideWhenUsed/>
    <w:rsid w:val="00245AD4"/>
  </w:style>
  <w:style w:type="paragraph" w:customStyle="1" w:styleId="aff4">
    <w:name w:val="Выдержка"/>
    <w:basedOn w:val="aff5"/>
    <w:link w:val="aff6"/>
    <w:qFormat/>
    <w:rsid w:val="00245AD4"/>
    <w:pPr>
      <w:ind w:firstLine="567"/>
      <w:jc w:val="both"/>
    </w:pPr>
    <w:rPr>
      <w:sz w:val="20"/>
    </w:rPr>
  </w:style>
  <w:style w:type="character" w:customStyle="1" w:styleId="aff6">
    <w:name w:val="Выдержка Знак"/>
    <w:basedOn w:val="aff7"/>
    <w:link w:val="aff4"/>
    <w:rsid w:val="00245AD4"/>
    <w:rPr>
      <w:rFonts w:ascii="Consolas" w:eastAsia="Times New Roman" w:hAnsi="Consolas" w:cs="Consolas"/>
      <w:sz w:val="20"/>
      <w:szCs w:val="21"/>
      <w:lang w:eastAsia="ru-RU"/>
    </w:rPr>
  </w:style>
  <w:style w:type="paragraph" w:styleId="aff5">
    <w:name w:val="Plain Text"/>
    <w:basedOn w:val="a"/>
    <w:link w:val="aff7"/>
    <w:uiPriority w:val="99"/>
    <w:semiHidden/>
    <w:unhideWhenUsed/>
    <w:rsid w:val="00245AD4"/>
    <w:rPr>
      <w:rFonts w:ascii="Consolas" w:hAnsi="Consolas" w:cs="Consolas"/>
      <w:sz w:val="21"/>
      <w:szCs w:val="21"/>
    </w:rPr>
  </w:style>
  <w:style w:type="character" w:customStyle="1" w:styleId="aff7">
    <w:name w:val="Текст Знак"/>
    <w:basedOn w:val="a1"/>
    <w:link w:val="aff5"/>
    <w:uiPriority w:val="99"/>
    <w:semiHidden/>
    <w:rsid w:val="00245AD4"/>
    <w:rPr>
      <w:rFonts w:ascii="Consolas" w:eastAsia="Times New Roman" w:hAnsi="Consolas" w:cs="Consolas"/>
      <w:sz w:val="21"/>
      <w:szCs w:val="21"/>
      <w:lang w:eastAsia="ru-RU"/>
    </w:rPr>
  </w:style>
  <w:style w:type="character" w:styleId="aff8">
    <w:name w:val="Strong"/>
    <w:basedOn w:val="a1"/>
    <w:uiPriority w:val="22"/>
    <w:qFormat/>
    <w:rsid w:val="00245AD4"/>
    <w:rPr>
      <w:b/>
      <w:bCs/>
    </w:rPr>
  </w:style>
  <w:style w:type="paragraph" w:customStyle="1" w:styleId="razdel">
    <w:name w:val="razdel"/>
    <w:basedOn w:val="a"/>
    <w:rsid w:val="00245AD4"/>
    <w:pPr>
      <w:spacing w:before="100" w:beforeAutospacing="1" w:after="100" w:afterAutospacing="1"/>
    </w:pPr>
  </w:style>
  <w:style w:type="paragraph" w:styleId="aff9">
    <w:name w:val="Body Text Indent"/>
    <w:basedOn w:val="a"/>
    <w:link w:val="affa"/>
    <w:rsid w:val="00245AD4"/>
    <w:pPr>
      <w:jc w:val="both"/>
    </w:pPr>
  </w:style>
  <w:style w:type="character" w:customStyle="1" w:styleId="affa">
    <w:name w:val="Основной текст с отступом Знак"/>
    <w:basedOn w:val="a1"/>
    <w:link w:val="aff9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тиль11"/>
    <w:basedOn w:val="a2"/>
    <w:uiPriority w:val="99"/>
    <w:rsid w:val="00245AD4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annotation reference"/>
    <w:basedOn w:val="a1"/>
    <w:uiPriority w:val="99"/>
    <w:semiHidden/>
    <w:unhideWhenUsed/>
    <w:rsid w:val="00245AD4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245AD4"/>
    <w:rPr>
      <w:sz w:val="20"/>
      <w:szCs w:val="20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245AD4"/>
    <w:rPr>
      <w:rFonts w:ascii="Times New Roman" w:hAnsi="Times New Roman" w:cs="Times New Roman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245AD4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245AD4"/>
    <w:rPr>
      <w:rFonts w:ascii="Times New Roman" w:hAnsi="Times New Roman" w:cs="Times New Roman"/>
      <w:b/>
      <w:bCs/>
      <w:sz w:val="20"/>
      <w:szCs w:val="20"/>
    </w:rPr>
  </w:style>
  <w:style w:type="character" w:styleId="afff0">
    <w:name w:val="FollowedHyperlink"/>
    <w:basedOn w:val="a1"/>
    <w:uiPriority w:val="99"/>
    <w:semiHidden/>
    <w:unhideWhenUsed/>
    <w:rsid w:val="00245AD4"/>
    <w:rPr>
      <w:color w:val="800080" w:themeColor="followedHyperlink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245AD4"/>
  </w:style>
  <w:style w:type="paragraph" w:styleId="afff1">
    <w:name w:val="header"/>
    <w:basedOn w:val="a"/>
    <w:link w:val="afff2"/>
    <w:uiPriority w:val="99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1"/>
    <w:link w:val="afff1"/>
    <w:uiPriority w:val="99"/>
    <w:rsid w:val="00245AD4"/>
    <w:rPr>
      <w:rFonts w:ascii="Times New Roman" w:eastAsia="Times New Roman" w:hAnsi="Times New Roman" w:cs="Times New Roman"/>
      <w:sz w:val="24"/>
      <w:szCs w:val="24"/>
    </w:rPr>
  </w:style>
  <w:style w:type="paragraph" w:styleId="afff3">
    <w:name w:val="footer"/>
    <w:basedOn w:val="a"/>
    <w:link w:val="afff4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4">
    <w:name w:val="Нижний колонтитул Знак"/>
    <w:basedOn w:val="a1"/>
    <w:link w:val="afff3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d">
    <w:name w:val="Сетка таблицы1"/>
    <w:basedOn w:val="a2"/>
    <w:next w:val="ac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0">
    <w:name w:val="Сетка таблицы5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3"/>
    <w:uiPriority w:val="99"/>
    <w:semiHidden/>
    <w:unhideWhenUsed/>
    <w:rsid w:val="00245AD4"/>
  </w:style>
  <w:style w:type="paragraph" w:customStyle="1" w:styleId="p4">
    <w:name w:val="p4"/>
    <w:basedOn w:val="a"/>
    <w:rsid w:val="00245AD4"/>
    <w:pPr>
      <w:spacing w:before="100" w:beforeAutospacing="1" w:after="100" w:afterAutospacing="1"/>
    </w:pPr>
  </w:style>
  <w:style w:type="character" w:customStyle="1" w:styleId="s2">
    <w:name w:val="s2"/>
    <w:basedOn w:val="a1"/>
    <w:rsid w:val="00245AD4"/>
  </w:style>
  <w:style w:type="paragraph" w:customStyle="1" w:styleId="p5">
    <w:name w:val="p5"/>
    <w:basedOn w:val="a"/>
    <w:rsid w:val="00245AD4"/>
    <w:pPr>
      <w:spacing w:before="100" w:beforeAutospacing="1" w:after="100" w:afterAutospacing="1"/>
    </w:pPr>
  </w:style>
  <w:style w:type="numbering" w:customStyle="1" w:styleId="70">
    <w:name w:val="Нет списка7"/>
    <w:next w:val="a3"/>
    <w:uiPriority w:val="99"/>
    <w:semiHidden/>
    <w:unhideWhenUsed/>
    <w:rsid w:val="00245AD4"/>
  </w:style>
  <w:style w:type="paragraph" w:customStyle="1" w:styleId="Style12">
    <w:name w:val="Style12"/>
    <w:basedOn w:val="a"/>
    <w:rsid w:val="00245AD4"/>
    <w:pPr>
      <w:widowControl w:val="0"/>
      <w:autoSpaceDE w:val="0"/>
      <w:autoSpaceDN w:val="0"/>
      <w:adjustRightInd w:val="0"/>
    </w:pPr>
  </w:style>
  <w:style w:type="paragraph" w:customStyle="1" w:styleId="p1">
    <w:name w:val="p1"/>
    <w:basedOn w:val="a"/>
    <w:rsid w:val="00245AD4"/>
    <w:pPr>
      <w:spacing w:before="100" w:beforeAutospacing="1" w:after="100" w:afterAutospacing="1"/>
    </w:pPr>
  </w:style>
  <w:style w:type="paragraph" w:customStyle="1" w:styleId="p2">
    <w:name w:val="p2"/>
    <w:basedOn w:val="a"/>
    <w:rsid w:val="00245AD4"/>
    <w:pPr>
      <w:spacing w:before="100" w:beforeAutospacing="1" w:after="100" w:afterAutospacing="1"/>
    </w:pPr>
  </w:style>
  <w:style w:type="paragraph" w:customStyle="1" w:styleId="p3">
    <w:name w:val="p3"/>
    <w:basedOn w:val="a"/>
    <w:rsid w:val="00245AD4"/>
    <w:pPr>
      <w:spacing w:before="100" w:beforeAutospacing="1" w:after="100" w:afterAutospacing="1"/>
    </w:pPr>
  </w:style>
  <w:style w:type="character" w:customStyle="1" w:styleId="s1">
    <w:name w:val="s1"/>
    <w:basedOn w:val="a1"/>
    <w:rsid w:val="00245AD4"/>
  </w:style>
  <w:style w:type="paragraph" w:customStyle="1" w:styleId="p6">
    <w:name w:val="p6"/>
    <w:basedOn w:val="a"/>
    <w:rsid w:val="00245AD4"/>
    <w:pPr>
      <w:spacing w:before="100" w:beforeAutospacing="1" w:after="100" w:afterAutospacing="1"/>
    </w:pPr>
  </w:style>
  <w:style w:type="table" w:customStyle="1" w:styleId="9">
    <w:name w:val="Сетка таблицы9"/>
    <w:basedOn w:val="a2"/>
    <w:next w:val="ac"/>
    <w:uiPriority w:val="59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21">
    <w:name w:val="c21"/>
    <w:basedOn w:val="a1"/>
    <w:rsid w:val="00245AD4"/>
  </w:style>
  <w:style w:type="character" w:customStyle="1" w:styleId="c33">
    <w:name w:val="c33"/>
    <w:basedOn w:val="a1"/>
    <w:rsid w:val="00245AD4"/>
  </w:style>
  <w:style w:type="paragraph" w:customStyle="1" w:styleId="210">
    <w:name w:val="Основной текст с отступом 21"/>
    <w:basedOn w:val="a"/>
    <w:rsid w:val="00245AD4"/>
    <w:pPr>
      <w:widowControl w:val="0"/>
      <w:suppressAutoHyphens/>
      <w:spacing w:after="120" w:line="480" w:lineRule="auto"/>
      <w:ind w:left="283"/>
    </w:pPr>
    <w:rPr>
      <w:rFonts w:eastAsia="SimSun" w:cs="Mangal"/>
      <w:kern w:val="1"/>
      <w:lang w:eastAsia="hi-IN" w:bidi="hi-IN"/>
    </w:rPr>
  </w:style>
  <w:style w:type="paragraph" w:customStyle="1" w:styleId="43">
    <w:name w:val="Абзац списка4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table" w:customStyle="1" w:styleId="100">
    <w:name w:val="Сетка таблицы10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245AD4"/>
    <w:pPr>
      <w:spacing w:before="100" w:beforeAutospacing="1" w:after="100" w:afterAutospacing="1"/>
    </w:pPr>
  </w:style>
  <w:style w:type="paragraph" w:customStyle="1" w:styleId="c20">
    <w:name w:val="c20"/>
    <w:basedOn w:val="a"/>
    <w:rsid w:val="00245AD4"/>
    <w:pPr>
      <w:spacing w:before="100" w:beforeAutospacing="1" w:after="100" w:afterAutospacing="1"/>
    </w:pPr>
  </w:style>
  <w:style w:type="paragraph" w:customStyle="1" w:styleId="afff5">
    <w:name w:val="Буллит Курсив"/>
    <w:basedOn w:val="a"/>
    <w:rsid w:val="00245AD4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</w:rPr>
  </w:style>
  <w:style w:type="table" w:customStyle="1" w:styleId="120">
    <w:name w:val="Сетка таблицы12"/>
    <w:basedOn w:val="a2"/>
    <w:next w:val="ac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4">
    <w:name w:val="toc 4"/>
    <w:basedOn w:val="a"/>
    <w:next w:val="a"/>
    <w:autoRedefine/>
    <w:uiPriority w:val="39"/>
    <w:unhideWhenUsed/>
    <w:rsid w:val="00245AD4"/>
    <w:pPr>
      <w:spacing w:after="100"/>
      <w:ind w:left="660"/>
    </w:pPr>
    <w:rPr>
      <w:rFonts w:eastAsiaTheme="minorEastAsia"/>
    </w:rPr>
  </w:style>
  <w:style w:type="paragraph" w:styleId="51">
    <w:name w:val="toc 5"/>
    <w:basedOn w:val="a"/>
    <w:next w:val="a"/>
    <w:autoRedefine/>
    <w:uiPriority w:val="39"/>
    <w:unhideWhenUsed/>
    <w:rsid w:val="00245AD4"/>
    <w:pPr>
      <w:spacing w:after="100"/>
      <w:ind w:left="880"/>
    </w:pPr>
    <w:rPr>
      <w:rFonts w:eastAsiaTheme="minorEastAsia"/>
    </w:rPr>
  </w:style>
  <w:style w:type="paragraph" w:styleId="61">
    <w:name w:val="toc 6"/>
    <w:basedOn w:val="a"/>
    <w:next w:val="a"/>
    <w:autoRedefine/>
    <w:uiPriority w:val="39"/>
    <w:unhideWhenUsed/>
    <w:rsid w:val="00245AD4"/>
    <w:pPr>
      <w:spacing w:after="100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245AD4"/>
    <w:pPr>
      <w:spacing w:after="100"/>
      <w:ind w:left="1320"/>
    </w:pPr>
    <w:rPr>
      <w:rFonts w:eastAsiaTheme="minorEastAsia"/>
    </w:rPr>
  </w:style>
  <w:style w:type="paragraph" w:styleId="80">
    <w:name w:val="toc 8"/>
    <w:basedOn w:val="a"/>
    <w:next w:val="a"/>
    <w:autoRedefine/>
    <w:uiPriority w:val="39"/>
    <w:unhideWhenUsed/>
    <w:rsid w:val="00245AD4"/>
    <w:pPr>
      <w:spacing w:after="100"/>
      <w:ind w:left="1540"/>
    </w:pPr>
    <w:rPr>
      <w:rFonts w:eastAsiaTheme="minorEastAsia"/>
    </w:rPr>
  </w:style>
  <w:style w:type="paragraph" w:styleId="90">
    <w:name w:val="toc 9"/>
    <w:basedOn w:val="a"/>
    <w:next w:val="a"/>
    <w:autoRedefine/>
    <w:uiPriority w:val="39"/>
    <w:unhideWhenUsed/>
    <w:rsid w:val="00245AD4"/>
    <w:pPr>
      <w:spacing w:after="100"/>
      <w:ind w:left="1760"/>
    </w:pPr>
    <w:rPr>
      <w:rFonts w:eastAsiaTheme="minorEastAsia"/>
    </w:rPr>
  </w:style>
  <w:style w:type="character" w:customStyle="1" w:styleId="ab">
    <w:name w:val="Абзац списка Знак"/>
    <w:link w:val="aa"/>
    <w:uiPriority w:val="34"/>
    <w:locked/>
    <w:rsid w:val="001411E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List11">
    <w:name w:val="List 11"/>
    <w:basedOn w:val="a3"/>
    <w:rsid w:val="001411E4"/>
    <w:pPr>
      <w:numPr>
        <w:numId w:val="61"/>
      </w:numPr>
    </w:pPr>
  </w:style>
  <w:style w:type="paragraph" w:customStyle="1" w:styleId="14TexstOSNOVA1012">
    <w:name w:val="14TexstOSNOVA_10/12"/>
    <w:basedOn w:val="a"/>
    <w:uiPriority w:val="99"/>
    <w:rsid w:val="001411E4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29">
    <w:name w:val="Body Text 2"/>
    <w:basedOn w:val="a"/>
    <w:link w:val="2a"/>
    <w:uiPriority w:val="99"/>
    <w:semiHidden/>
    <w:unhideWhenUsed/>
    <w:rsid w:val="00F56C80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semiHidden/>
    <w:rsid w:val="00F56C80"/>
  </w:style>
  <w:style w:type="paragraph" w:customStyle="1" w:styleId="ConsPlusNormal">
    <w:name w:val="ConsPlusNormal"/>
    <w:rsid w:val="00B31D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&amp; Знак"/>
    <w:basedOn w:val="a"/>
    <w:link w:val="afff7"/>
    <w:uiPriority w:val="99"/>
    <w:rsid w:val="00B85446"/>
    <w:pPr>
      <w:autoSpaceDN w:val="0"/>
      <w:spacing w:line="360" w:lineRule="auto"/>
      <w:ind w:firstLine="709"/>
      <w:jc w:val="both"/>
      <w:textAlignment w:val="baseline"/>
    </w:pPr>
    <w:rPr>
      <w:kern w:val="3"/>
      <w:sz w:val="28"/>
      <w:szCs w:val="20"/>
      <w:lang w:eastAsia="zh-CN" w:bidi="hi-IN"/>
    </w:rPr>
  </w:style>
  <w:style w:type="character" w:customStyle="1" w:styleId="afff7">
    <w:name w:val="&amp; Знак Знак"/>
    <w:link w:val="afff6"/>
    <w:uiPriority w:val="99"/>
    <w:locked/>
    <w:rsid w:val="00B85446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8">
    <w:name w:val="endnote text"/>
    <w:basedOn w:val="a"/>
    <w:link w:val="afff9"/>
    <w:uiPriority w:val="99"/>
    <w:semiHidden/>
    <w:unhideWhenUsed/>
    <w:rsid w:val="00B85446"/>
    <w:rPr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semiHidden/>
    <w:rsid w:val="00B8544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1">
    <w:name w:val="Нет списка8"/>
    <w:next w:val="a3"/>
    <w:uiPriority w:val="99"/>
    <w:semiHidden/>
    <w:unhideWhenUsed/>
    <w:rsid w:val="00874DBE"/>
  </w:style>
  <w:style w:type="table" w:customStyle="1" w:styleId="130">
    <w:name w:val="Сетка таблицы13"/>
    <w:basedOn w:val="a2"/>
    <w:next w:val="ac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910044"/>
    <w:pPr>
      <w:spacing w:before="100" w:beforeAutospacing="1" w:after="100" w:afterAutospacing="1"/>
    </w:pPr>
  </w:style>
  <w:style w:type="numbering" w:customStyle="1" w:styleId="91">
    <w:name w:val="Нет списка9"/>
    <w:next w:val="a3"/>
    <w:uiPriority w:val="99"/>
    <w:semiHidden/>
    <w:unhideWhenUsed/>
    <w:rsid w:val="00F41D09"/>
  </w:style>
  <w:style w:type="character" w:customStyle="1" w:styleId="45">
    <w:name w:val="Основной шрифт абзаца4"/>
    <w:rsid w:val="00F41D09"/>
  </w:style>
  <w:style w:type="paragraph" w:customStyle="1" w:styleId="52">
    <w:name w:val="Абзац списка5"/>
    <w:basedOn w:val="a"/>
    <w:rsid w:val="00F41D09"/>
    <w:pPr>
      <w:suppressAutoHyphens/>
      <w:ind w:left="720"/>
    </w:pPr>
    <w:rPr>
      <w:rFonts w:cs="Calibri"/>
      <w:lang w:eastAsia="ar-SA"/>
    </w:rPr>
  </w:style>
  <w:style w:type="paragraph" w:customStyle="1" w:styleId="37">
    <w:name w:val="Обычный (веб)3"/>
    <w:basedOn w:val="a"/>
    <w:rsid w:val="00F41D09"/>
    <w:pPr>
      <w:suppressAutoHyphens/>
      <w:spacing w:before="280" w:after="280"/>
    </w:pPr>
    <w:rPr>
      <w:rFonts w:cs="Calibri"/>
      <w:lang w:eastAsia="ar-SA"/>
    </w:rPr>
  </w:style>
  <w:style w:type="table" w:customStyle="1" w:styleId="710">
    <w:name w:val="Сетка таблицы71"/>
    <w:basedOn w:val="a2"/>
    <w:next w:val="ac"/>
    <w:uiPriority w:val="59"/>
    <w:rsid w:val="00903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a">
    <w:name w:val="Основной текст + Полужирный"/>
    <w:rsid w:val="00E31E8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b">
    <w:name w:val="Основной текст_"/>
    <w:link w:val="2b"/>
    <w:rsid w:val="00E31E83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b">
    <w:name w:val="Основной текст2"/>
    <w:basedOn w:val="a"/>
    <w:link w:val="afffb"/>
    <w:rsid w:val="00E31E83"/>
    <w:pPr>
      <w:widowControl w:val="0"/>
      <w:shd w:val="clear" w:color="auto" w:fill="FFFFFF"/>
      <w:spacing w:line="197" w:lineRule="exact"/>
      <w:jc w:val="both"/>
    </w:pPr>
    <w:rPr>
      <w:rFonts w:cstheme="minorBidi"/>
      <w:sz w:val="18"/>
      <w:szCs w:val="18"/>
      <w:lang w:eastAsia="en-US"/>
    </w:rPr>
  </w:style>
  <w:style w:type="character" w:customStyle="1" w:styleId="Tahoma75pt">
    <w:name w:val="Основной текст + Tahoma;7;5 pt;Полужирный"/>
    <w:rsid w:val="00E31E8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E31E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c"/>
    <w:rsid w:val="00E31E83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c">
    <w:name w:val="Основной текст (2)"/>
    <w:basedOn w:val="a"/>
    <w:link w:val="2Exact"/>
    <w:rsid w:val="00E31E83"/>
    <w:pPr>
      <w:widowControl w:val="0"/>
      <w:shd w:val="clear" w:color="auto" w:fill="FFFFFF"/>
      <w:spacing w:line="192" w:lineRule="exact"/>
      <w:jc w:val="both"/>
    </w:pPr>
    <w:rPr>
      <w:rFonts w:eastAsiaTheme="minorHAnsi" w:cstheme="minorBidi"/>
      <w:b/>
      <w:bCs/>
      <w:spacing w:val="3"/>
      <w:sz w:val="16"/>
      <w:szCs w:val="16"/>
      <w:lang w:eastAsia="en-US"/>
    </w:rPr>
  </w:style>
  <w:style w:type="character" w:customStyle="1" w:styleId="Exact">
    <w:name w:val="Основной текст Exac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8">
    <w:name w:val="Основной текст3"/>
    <w:basedOn w:val="a"/>
    <w:rsid w:val="00E31E83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1e">
    <w:name w:val="Основной текст1"/>
    <w:rsid w:val="00E31E83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E31E83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E31E83"/>
    <w:pPr>
      <w:widowControl w:val="0"/>
      <w:shd w:val="clear" w:color="auto" w:fill="FFFFFF"/>
      <w:spacing w:line="192" w:lineRule="exact"/>
      <w:jc w:val="both"/>
    </w:pPr>
    <w:rPr>
      <w:rFonts w:cstheme="minorBidi"/>
      <w:b/>
      <w:bCs/>
      <w:spacing w:val="1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643552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92">
    <w:name w:val="Заголовок №9"/>
    <w:basedOn w:val="a1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7B48A0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  <w:style w:type="character" w:customStyle="1" w:styleId="63">
    <w:name w:val="Заголовок №6"/>
    <w:basedOn w:val="a1"/>
    <w:uiPriority w:val="99"/>
    <w:rsid w:val="00F56489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F56489"/>
    <w:rPr>
      <w:rFonts w:ascii="Times New Roman" w:hAnsi="Times New Roman" w:cs="Times New Roman"/>
      <w:b/>
      <w:bCs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ya-uchite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videouroki.net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hkolaonlain.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4EE45-514A-47FD-8FAE-69AD28BE5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6709</TotalTime>
  <Pages>22</Pages>
  <Words>4801</Words>
  <Characters>27367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32104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chicago</cp:lastModifiedBy>
  <cp:revision>341</cp:revision>
  <cp:lastPrinted>2021-04-08T21:34:00Z</cp:lastPrinted>
  <dcterms:created xsi:type="dcterms:W3CDTF">2017-03-03T13:36:00Z</dcterms:created>
  <dcterms:modified xsi:type="dcterms:W3CDTF">2022-08-22T09:23:00Z</dcterms:modified>
</cp:coreProperties>
</file>